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AA" w:rsidRDefault="00FE3087" w:rsidP="00326BAC">
      <w:pPr>
        <w:ind w:left="-180" w:righ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-42545</wp:posOffset>
                </wp:positionV>
                <wp:extent cx="1676400" cy="827405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CA5" w:rsidRDefault="008C1CA5" w:rsidP="00AC55A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3366"/>
                                <w:sz w:val="8"/>
                              </w:rPr>
                            </w:pPr>
                          </w:p>
                          <w:p w:rsidR="008C1CA5" w:rsidRDefault="008C1CA5" w:rsidP="00AC55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color w:val="003366"/>
                                <w:spacing w:val="5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3366"/>
                                <w:spacing w:val="5"/>
                                <w:sz w:val="16"/>
                              </w:rPr>
                              <w:t>15th floor, Commerce Place</w:t>
                            </w:r>
                          </w:p>
                          <w:p w:rsidR="008C1CA5" w:rsidRDefault="008C1CA5" w:rsidP="00AC55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color w:val="003366"/>
                                <w:spacing w:val="5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color w:val="003366"/>
                                <w:spacing w:val="5"/>
                                <w:sz w:val="16"/>
                              </w:rPr>
                              <w:t>10155 – 102 Street</w:t>
                            </w:r>
                            <w:proofErr w:type="gramEnd"/>
                          </w:p>
                          <w:p w:rsidR="008C1CA5" w:rsidRDefault="008C1CA5" w:rsidP="00AC55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color w:val="003366"/>
                                <w:spacing w:val="5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color w:val="003366"/>
                                <w:spacing w:val="5"/>
                                <w:sz w:val="16"/>
                              </w:rPr>
                              <w:t>Edmonton  Alberta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color w:val="003366"/>
                                <w:spacing w:val="5"/>
                                <w:sz w:val="16"/>
                              </w:rPr>
                              <w:t xml:space="preserve">  Canada  T5J 4L4</w:t>
                            </w:r>
                          </w:p>
                          <w:p w:rsidR="008C1CA5" w:rsidRDefault="008C1CA5" w:rsidP="00EE57A4">
                            <w:pPr>
                              <w:pStyle w:val="BodyText"/>
                              <w:spacing w:beforeLines="20" w:before="48"/>
                              <w:jc w:val="right"/>
                              <w:rPr>
                                <w:rFonts w:ascii="Arial Narrow" w:hAnsi="Arial Narrow"/>
                                <w:color w:val="003366"/>
                                <w:spacing w:val="5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pacing w:val="5"/>
                                <w:sz w:val="16"/>
                              </w:rPr>
                              <w:t>Tel</w:t>
                            </w:r>
                            <w:r>
                              <w:rPr>
                                <w:rFonts w:ascii="Arial Narrow" w:hAnsi="Arial Narrow"/>
                                <w:color w:val="003366"/>
                                <w:spacing w:val="5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003366"/>
                                <w:spacing w:val="5"/>
                                <w:sz w:val="16"/>
                              </w:rPr>
                              <w:t xml:space="preserve">780.427.4864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pacing w:val="5"/>
                                <w:sz w:val="16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color w:val="003366"/>
                                <w:spacing w:val="5"/>
                                <w:sz w:val="16"/>
                              </w:rPr>
                              <w:t xml:space="preserve"> 780.427.0986</w:t>
                            </w:r>
                          </w:p>
                          <w:p w:rsidR="008C1CA5" w:rsidRDefault="008C1CA5" w:rsidP="00AC55AA">
                            <w:pPr>
                              <w:pStyle w:val="BodyText"/>
                              <w:jc w:val="right"/>
                            </w:pPr>
                            <w:r w:rsidRPr="00F3440A">
                              <w:rPr>
                                <w:rFonts w:ascii="Arial Narrow" w:hAnsi="Arial Narrow"/>
                                <w:b/>
                                <w:color w:val="003366"/>
                                <w:spacing w:val="5"/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rFonts w:ascii="Arial Narrow" w:hAnsi="Arial Narrow"/>
                                <w:color w:val="003366"/>
                                <w:spacing w:val="5"/>
                                <w:sz w:val="16"/>
                              </w:rPr>
                              <w:t>: mgbmail@gov.ab.ca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65pt;margin-top:-3.35pt;width:132pt;height:6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Z4gQ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" stroked="f">
                <v:textbox>
                  <w:txbxContent>
                    <w:p w:rsidR="008C1CA5" w:rsidRDefault="008C1CA5" w:rsidP="00AC55AA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003366"/>
                          <w:sz w:val="8"/>
                        </w:rPr>
                      </w:pPr>
                    </w:p>
                    <w:p w:rsidR="008C1CA5" w:rsidRDefault="008C1CA5" w:rsidP="00AC55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color w:val="003366"/>
                          <w:spacing w:val="5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03366"/>
                          <w:spacing w:val="5"/>
                          <w:sz w:val="16"/>
                        </w:rPr>
                        <w:t xml:space="preserve">15th floor,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 Narrow" w:hAnsi="Arial Narrow"/>
                              <w:color w:val="003366"/>
                              <w:spacing w:val="5"/>
                              <w:sz w:val="16"/>
                            </w:rPr>
                            <w:t>Commerce Place</w:t>
                          </w:r>
                        </w:smartTag>
                      </w:smartTag>
                    </w:p>
                    <w:p w:rsidR="008C1CA5" w:rsidRDefault="008C1CA5" w:rsidP="00AC55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color w:val="003366"/>
                          <w:spacing w:val="5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03366"/>
                          <w:spacing w:val="5"/>
                          <w:sz w:val="16"/>
                        </w:rPr>
                        <w:t>10155 – 102 Street</w:t>
                      </w:r>
                    </w:p>
                    <w:p w:rsidR="008C1CA5" w:rsidRDefault="008C1CA5" w:rsidP="00AC55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color w:val="003366"/>
                          <w:spacing w:val="5"/>
                          <w:sz w:val="16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 Narrow" w:hAnsi="Arial Narrow"/>
                            <w:color w:val="003366"/>
                            <w:spacing w:val="5"/>
                            <w:sz w:val="16"/>
                          </w:rPr>
                          <w:t xml:space="preserve">Edmonton  Alberta  </w:t>
                        </w:r>
                        <w:smartTag w:uri="urn:schemas-microsoft-com:office:smarttags" w:element="country-region">
                          <w:r>
                            <w:rPr>
                              <w:rFonts w:ascii="Arial Narrow" w:hAnsi="Arial Narrow"/>
                              <w:color w:val="003366"/>
                              <w:spacing w:val="5"/>
                              <w:sz w:val="16"/>
                            </w:rPr>
                            <w:t>Canada</w:t>
                          </w:r>
                        </w:smartTag>
                        <w:r>
                          <w:rPr>
                            <w:rFonts w:ascii="Arial Narrow" w:hAnsi="Arial Narrow"/>
                            <w:color w:val="003366"/>
                            <w:spacing w:val="5"/>
                            <w:sz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 Narrow" w:hAnsi="Arial Narrow"/>
                              <w:color w:val="003366"/>
                              <w:spacing w:val="5"/>
                              <w:sz w:val="16"/>
                            </w:rPr>
                            <w:t>T5J 4L4</w:t>
                          </w:r>
                        </w:smartTag>
                      </w:smartTag>
                    </w:p>
                    <w:p w:rsidR="008C1CA5" w:rsidRDefault="008C1CA5" w:rsidP="00EE57A4">
                      <w:pPr>
                        <w:pStyle w:val="BodyText"/>
                        <w:spacing w:beforeLines="20" w:before="48"/>
                        <w:jc w:val="right"/>
                        <w:rPr>
                          <w:rFonts w:ascii="Arial Narrow" w:hAnsi="Arial Narrow"/>
                          <w:color w:val="003366"/>
                          <w:spacing w:val="5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3366"/>
                          <w:spacing w:val="5"/>
                          <w:sz w:val="16"/>
                        </w:rPr>
                        <w:t>Tel</w:t>
                      </w:r>
                      <w:r>
                        <w:rPr>
                          <w:rFonts w:ascii="Arial Narrow" w:hAnsi="Arial Narrow"/>
                          <w:color w:val="003366"/>
                          <w:spacing w:val="5"/>
                          <w:sz w:val="16"/>
                        </w:rPr>
                        <w:t xml:space="preserve"> 780.427.4864 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3366"/>
                          <w:spacing w:val="5"/>
                          <w:sz w:val="16"/>
                        </w:rPr>
                        <w:t>Fax</w:t>
                      </w:r>
                      <w:r>
                        <w:rPr>
                          <w:rFonts w:ascii="Arial Narrow" w:hAnsi="Arial Narrow"/>
                          <w:color w:val="003366"/>
                          <w:spacing w:val="5"/>
                          <w:sz w:val="16"/>
                        </w:rPr>
                        <w:t xml:space="preserve"> 780.427.0986</w:t>
                      </w:r>
                    </w:p>
                    <w:p w:rsidR="008C1CA5" w:rsidRDefault="008C1CA5" w:rsidP="00AC55AA">
                      <w:pPr>
                        <w:pStyle w:val="BodyText"/>
                        <w:jc w:val="right"/>
                      </w:pPr>
                      <w:r w:rsidRPr="00F3440A">
                        <w:rPr>
                          <w:rFonts w:ascii="Arial Narrow" w:hAnsi="Arial Narrow"/>
                          <w:b/>
                          <w:color w:val="003366"/>
                          <w:spacing w:val="5"/>
                          <w:sz w:val="16"/>
                        </w:rPr>
                        <w:t>E-mail</w:t>
                      </w:r>
                      <w:r>
                        <w:rPr>
                          <w:rFonts w:ascii="Arial Narrow" w:hAnsi="Arial Narrow"/>
                          <w:color w:val="003366"/>
                          <w:spacing w:val="5"/>
                          <w:sz w:val="16"/>
                        </w:rPr>
                        <w:t>: mgbmail@gov.ab.ca</w:t>
                      </w:r>
                    </w:p>
                  </w:txbxContent>
                </v:textbox>
              </v:shape>
            </w:pict>
          </mc:Fallback>
        </mc:AlternateContent>
      </w:r>
      <w:r w:rsidR="00326BAC" w:rsidRPr="00326BAC">
        <w:rPr>
          <w:noProof/>
        </w:rPr>
        <w:drawing>
          <wp:inline distT="0" distB="0" distL="0" distR="0">
            <wp:extent cx="3219450" cy="609600"/>
            <wp:effectExtent l="19050" t="0" r="0" b="0"/>
            <wp:docPr id="5" name="Picture 1" descr="MGBlogo1transpare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Blogo1transpare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5"/>
        <w:tblW w:w="9594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461"/>
        <w:gridCol w:w="7133"/>
      </w:tblGrid>
      <w:tr w:rsidR="00A63A15" w:rsidRPr="00056825" w:rsidTr="00667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  <w:gridSpan w:val="2"/>
            <w:tcBorders>
              <w:top w:val="nil"/>
            </w:tcBorders>
            <w:hideMark/>
          </w:tcPr>
          <w:p w:rsidR="00B67003" w:rsidRDefault="00A63A15" w:rsidP="0062657C">
            <w:pPr>
              <w:jc w:val="center"/>
              <w:rPr>
                <w:rFonts w:ascii="Franklin Gothic Medium" w:hAnsi="Franklin Gothic Medium"/>
                <w:color w:val="003366"/>
                <w:sz w:val="28"/>
                <w:szCs w:val="28"/>
              </w:rPr>
            </w:pPr>
            <w:r w:rsidRPr="0082431F">
              <w:rPr>
                <w:rFonts w:ascii="Franklin Gothic Medium" w:hAnsi="Franklin Gothic Medium"/>
                <w:color w:val="003366"/>
                <w:sz w:val="28"/>
                <w:szCs w:val="28"/>
              </w:rPr>
              <w:t>MEMBERS OF THE MUNICIPAL GOVERNMENT BOARD</w:t>
            </w:r>
          </w:p>
          <w:p w:rsidR="000D3B94" w:rsidRPr="0062657C" w:rsidRDefault="000D3B94" w:rsidP="0062657C">
            <w:pPr>
              <w:jc w:val="center"/>
              <w:rPr>
                <w:rFonts w:ascii="Franklin Gothic Medium" w:hAnsi="Franklin Gothic Medium"/>
                <w:color w:val="003366"/>
                <w:sz w:val="28"/>
                <w:szCs w:val="28"/>
              </w:rPr>
            </w:pPr>
          </w:p>
        </w:tc>
      </w:tr>
      <w:tr w:rsidR="00CD2BE8" w:rsidRPr="00056825" w:rsidTr="00D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CD2BE8" w:rsidRPr="00DA00EA" w:rsidRDefault="00CD2BE8" w:rsidP="00D8626C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Sandeep Agrawal</w:t>
            </w:r>
          </w:p>
          <w:p w:rsidR="00CD2BE8" w:rsidRDefault="00CD2BE8" w:rsidP="00D8626C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CD2BE8" w:rsidRPr="0078234F" w:rsidRDefault="00CD2BE8" w:rsidP="00CD2BE8">
            <w:pPr>
              <w:rPr>
                <w:rFonts w:ascii="Franklin Gothic Book" w:eastAsia="Times New Roman" w:hAnsi="Franklin Gothic Book" w:cs="Times New Roman"/>
                <w:b w:val="0"/>
                <w:color w:val="286D80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5</w:t>
            </w:r>
          </w:p>
        </w:tc>
        <w:tc>
          <w:tcPr>
            <w:tcW w:w="7133" w:type="dxa"/>
            <w:hideMark/>
          </w:tcPr>
          <w:p w:rsidR="00CD2BE8" w:rsidRPr="00DA00EA" w:rsidRDefault="00CD2BE8" w:rsidP="00170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University of Alberta Professor and Director of Planning</w:t>
            </w:r>
            <w:r w:rsidR="00B14407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 Program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, </w:t>
            </w:r>
            <w:r w:rsidR="00B14407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Former 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Member of Edmonton S</w:t>
            </w:r>
            <w:r w:rsidR="0017071C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DAB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.</w:t>
            </w:r>
          </w:p>
        </w:tc>
      </w:tr>
      <w:tr w:rsidR="00101B67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101B67" w:rsidRDefault="005041A3" w:rsidP="003B4B8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Hi</w:t>
            </w:r>
            <w:r w:rsidR="00101B67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lary </w:t>
            </w:r>
            <w:proofErr w:type="spellStart"/>
            <w:r w:rsidR="00101B67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Argento</w:t>
            </w:r>
            <w:proofErr w:type="spellEnd"/>
          </w:p>
          <w:p w:rsidR="00101B67" w:rsidRDefault="00101B67" w:rsidP="00101B67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DA00EA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101B67" w:rsidRPr="00DA00EA" w:rsidRDefault="00101B67" w:rsidP="00101B6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6</w:t>
            </w:r>
          </w:p>
        </w:tc>
        <w:tc>
          <w:tcPr>
            <w:tcW w:w="7133" w:type="dxa"/>
          </w:tcPr>
          <w:p w:rsidR="00101B67" w:rsidRPr="00101B67" w:rsidRDefault="00101B67" w:rsidP="008F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01B67">
              <w:rPr>
                <w:rFonts w:ascii="Book Antiqua" w:hAnsi="Book Antiqua"/>
                <w:color w:val="auto"/>
                <w:sz w:val="24"/>
                <w:szCs w:val="24"/>
              </w:rPr>
              <w:t>Accredited assessor with over 25 years of experience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(City of Calgary).</w:t>
            </w:r>
          </w:p>
        </w:tc>
      </w:tr>
      <w:tr w:rsidR="00A63A15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56825" w:rsidRPr="00DA00EA" w:rsidRDefault="003B4B85" w:rsidP="003B4B85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 w:rsidRPr="00DA00EA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Mary Axworthy</w:t>
            </w:r>
          </w:p>
          <w:p w:rsidR="00F931E0" w:rsidRDefault="00F931E0" w:rsidP="003B4B85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DA00EA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1B0B1C" w:rsidRPr="0078234F" w:rsidRDefault="00344F65" w:rsidP="00E96FA8">
            <w:pPr>
              <w:rPr>
                <w:rFonts w:ascii="Franklin Gothic Book" w:eastAsia="Times New Roman" w:hAnsi="Franklin Gothic Book" w:cs="Times New Roman"/>
                <w:b w:val="0"/>
                <w:color w:val="286D80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 w:rsidR="00E96FA8"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2013</w:t>
            </w:r>
          </w:p>
        </w:tc>
        <w:tc>
          <w:tcPr>
            <w:tcW w:w="7133" w:type="dxa"/>
            <w:hideMark/>
          </w:tcPr>
          <w:p w:rsidR="00056825" w:rsidRPr="00DA00EA" w:rsidRDefault="008F016D" w:rsidP="008F0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Professional planner with more than 30 </w:t>
            </w:r>
            <w:r w:rsidR="0083092C"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years’ experience</w:t>
            </w:r>
            <w:r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 in urban planning and municipal administration. Former director of land use planning &amp; policy, </w:t>
            </w:r>
            <w:r w:rsidR="00B27449"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City of Calgary</w:t>
            </w:r>
            <w:r w:rsidR="00F931E0"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.</w:t>
            </w:r>
          </w:p>
        </w:tc>
      </w:tr>
      <w:tr w:rsidR="00101B67" w:rsidRPr="00056825" w:rsidTr="00D86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101B67" w:rsidRDefault="00101B67" w:rsidP="00D8626C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Jacqueline </w:t>
            </w:r>
            <w:proofErr w:type="spellStart"/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Biollo</w:t>
            </w:r>
            <w:proofErr w:type="spellEnd"/>
          </w:p>
          <w:p w:rsidR="00101B67" w:rsidRDefault="00101B67" w:rsidP="00101B67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Beaumont</w:t>
            </w:r>
          </w:p>
          <w:p w:rsidR="00101B67" w:rsidRDefault="00101B67" w:rsidP="00101B6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</w:t>
            </w:r>
            <w:r w:rsidR="000D3B94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6</w:t>
            </w:r>
          </w:p>
        </w:tc>
        <w:tc>
          <w:tcPr>
            <w:tcW w:w="7133" w:type="dxa"/>
          </w:tcPr>
          <w:p w:rsidR="00101B67" w:rsidRPr="00101B67" w:rsidRDefault="00101B67" w:rsidP="00D86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01B67">
              <w:rPr>
                <w:rFonts w:ascii="Book Antiqua" w:hAnsi="Book Antiqua"/>
                <w:color w:val="auto"/>
                <w:sz w:val="24"/>
                <w:szCs w:val="24"/>
              </w:rPr>
              <w:t>Consultant and former Town Councillor (Town of Beaumont)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.</w:t>
            </w:r>
          </w:p>
        </w:tc>
      </w:tr>
      <w:tr w:rsidR="00CD2BE8" w:rsidRPr="00056825" w:rsidTr="00D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CD2BE8" w:rsidRPr="00DA00EA" w:rsidRDefault="00CD2BE8" w:rsidP="00D8626C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Lori Bonnett</w:t>
            </w:r>
          </w:p>
          <w:p w:rsidR="00CD2BE8" w:rsidRDefault="00CD2BE8" w:rsidP="00D8626C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DA00EA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CD2BE8" w:rsidRPr="0078234F" w:rsidRDefault="00CD2BE8" w:rsidP="00D8626C">
            <w:pPr>
              <w:rPr>
                <w:rFonts w:ascii="Franklin Gothic Book" w:eastAsia="Times New Roman" w:hAnsi="Franklin Gothic Book" w:cs="Times New Roman"/>
                <w:b w:val="0"/>
                <w:color w:val="286D80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2015</w:t>
            </w:r>
          </w:p>
        </w:tc>
        <w:tc>
          <w:tcPr>
            <w:tcW w:w="7133" w:type="dxa"/>
            <w:hideMark/>
          </w:tcPr>
          <w:p w:rsidR="00CD2BE8" w:rsidRPr="00DA00EA" w:rsidRDefault="00CD2BE8" w:rsidP="00D86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Lawyer, for</w:t>
            </w:r>
            <w:r w:rsidR="0073074F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mer experience with other Board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s. </w:t>
            </w:r>
          </w:p>
        </w:tc>
      </w:tr>
      <w:tr w:rsidR="00CD2BE8" w:rsidRPr="00056825" w:rsidTr="00D86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CD2BE8" w:rsidRDefault="00CD2BE8" w:rsidP="00D8626C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Peter Bowal</w:t>
            </w:r>
          </w:p>
          <w:p w:rsidR="00CD2BE8" w:rsidRDefault="00CD2BE8" w:rsidP="00D8626C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DA00EA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CD2BE8" w:rsidRPr="0078234F" w:rsidRDefault="00CD2BE8" w:rsidP="00D8626C">
            <w:pPr>
              <w:rPr>
                <w:rFonts w:ascii="Franklin Gothic Book" w:eastAsia="Times New Roman" w:hAnsi="Franklin Gothic Book" w:cs="Times New Roman"/>
                <w:b w:val="0"/>
                <w:color w:val="286D80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2015</w:t>
            </w:r>
          </w:p>
        </w:tc>
        <w:tc>
          <w:tcPr>
            <w:tcW w:w="7133" w:type="dxa"/>
            <w:hideMark/>
          </w:tcPr>
          <w:p w:rsidR="00CD2BE8" w:rsidRPr="00DA00EA" w:rsidRDefault="001879D9" w:rsidP="00187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Pro</w:t>
            </w:r>
            <w:r w:rsidR="00CD2BE8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fessor of Business Law at University of Calgary, 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lawyer, Chair of OHS Council; former Presiding Justice of the Peace, former member of the Calgary Development Appeal Board.</w:t>
            </w:r>
          </w:p>
        </w:tc>
      </w:tr>
      <w:tr w:rsidR="00101B67" w:rsidRPr="004A5447" w:rsidTr="00397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101B67" w:rsidRPr="004A5447" w:rsidRDefault="00101B67" w:rsidP="003970B8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 w:rsidRPr="004A5447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Shannon Boyer</w:t>
            </w:r>
          </w:p>
          <w:p w:rsidR="00101B67" w:rsidRDefault="00101B67" w:rsidP="003970B8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4A5447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101B67" w:rsidRPr="00DF2CD2" w:rsidRDefault="00101B67" w:rsidP="003970B8">
            <w:pPr>
              <w:rPr>
                <w:rFonts w:ascii="Book Antiqua" w:eastAsia="Times New Roman" w:hAnsi="Book Antiqua" w:cs="Times New Roman"/>
                <w:b w:val="0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2013</w:t>
            </w:r>
          </w:p>
        </w:tc>
        <w:tc>
          <w:tcPr>
            <w:tcW w:w="7133" w:type="dxa"/>
            <w:hideMark/>
          </w:tcPr>
          <w:p w:rsidR="00101B67" w:rsidRPr="004A5447" w:rsidRDefault="00101B67" w:rsidP="00397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  <w:color w:val="auto"/>
                <w:sz w:val="24"/>
                <w:szCs w:val="24"/>
              </w:rPr>
            </w:pPr>
            <w:r w:rsidRPr="004A5447">
              <w:rPr>
                <w:rFonts w:ascii="Book Antiqua" w:eastAsia="Times New Roman" w:hAnsi="Book Antiqua" w:cs="Arial"/>
                <w:color w:val="auto"/>
                <w:sz w:val="24"/>
                <w:szCs w:val="24"/>
              </w:rPr>
              <w:t>Lawyer with 17 years’ experience. Experience in property management consulting.</w:t>
            </w:r>
          </w:p>
        </w:tc>
      </w:tr>
      <w:tr w:rsidR="00CD2BE8" w:rsidRPr="00056825" w:rsidTr="00D86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CD2BE8" w:rsidRPr="00DA00EA" w:rsidRDefault="00CD2BE8" w:rsidP="00D8626C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Edm</w:t>
            </w:r>
            <w:r w:rsidR="005843B7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nd Bruton</w:t>
            </w:r>
          </w:p>
          <w:p w:rsidR="00CD2BE8" w:rsidRDefault="00CD2BE8" w:rsidP="00D8626C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DA00EA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CD2BE8" w:rsidRPr="0078234F" w:rsidRDefault="00CD2BE8" w:rsidP="00D8626C">
            <w:pPr>
              <w:rPr>
                <w:rFonts w:ascii="Franklin Gothic Book" w:eastAsia="Times New Roman" w:hAnsi="Franklin Gothic Book" w:cs="Times New Roman"/>
                <w:b w:val="0"/>
                <w:color w:val="286D80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2015</w:t>
            </w:r>
          </w:p>
        </w:tc>
        <w:tc>
          <w:tcPr>
            <w:tcW w:w="7133" w:type="dxa"/>
            <w:hideMark/>
          </w:tcPr>
          <w:p w:rsidR="00CD2BE8" w:rsidRPr="00DA00EA" w:rsidRDefault="00CD2BE8" w:rsidP="001B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Lawyer</w:t>
            </w:r>
            <w:r w:rsidR="001B1FBC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 with more than 30 years’ experience in the oil and gas, energy marketing and power generation sectors. A member of the Calgary ARB from 2012-2014.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D3B94" w:rsidRPr="00056825" w:rsidTr="000D3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0D3B94" w:rsidRDefault="000D3B94" w:rsidP="003970B8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Murray Dennis</w:t>
            </w:r>
            <w:r w:rsidRPr="00C66974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0D3B94" w:rsidRPr="00315979" w:rsidRDefault="000D3B94" w:rsidP="003970B8">
            <w:pPr>
              <w:rPr>
                <w:rFonts w:ascii="Book Antiqua" w:eastAsia="Times New Roman" w:hAnsi="Book Antiqua" w:cs="Times New Roman"/>
                <w:sz w:val="24"/>
                <w:szCs w:val="24"/>
                <w:highlight w:val="yellow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6</w:t>
            </w:r>
          </w:p>
        </w:tc>
        <w:tc>
          <w:tcPr>
            <w:tcW w:w="7133" w:type="dxa"/>
          </w:tcPr>
          <w:p w:rsidR="000D3B94" w:rsidRDefault="000D3B94" w:rsidP="00397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</w:p>
          <w:p w:rsidR="000D3B94" w:rsidRPr="000D3B94" w:rsidRDefault="000D3B94" w:rsidP="00397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highlight w:val="yellow"/>
              </w:rPr>
            </w:pPr>
            <w:r w:rsidRPr="000D3B94">
              <w:rPr>
                <w:rFonts w:ascii="Book Antiqua" w:hAnsi="Book Antiqua"/>
                <w:color w:val="auto"/>
                <w:sz w:val="24"/>
                <w:szCs w:val="24"/>
              </w:rPr>
              <w:t>Accredited municipal assessor and appraiser.  Over 25 years as Assessor with Rocky View County and City of Calgary.</w:t>
            </w:r>
          </w:p>
        </w:tc>
      </w:tr>
      <w:tr w:rsidR="000D3B94" w:rsidRPr="000D3B94" w:rsidTr="000D3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0D3B94" w:rsidRPr="006373FF" w:rsidRDefault="000D3B94" w:rsidP="00383B51">
            <w:pPr>
              <w:rPr>
                <w:rFonts w:ascii="Franklin Gothic Book" w:eastAsia="Times New Roman" w:hAnsi="Franklin Gothic Book" w:cs="Times New Roman"/>
                <w:color w:val="auto"/>
                <w:sz w:val="24"/>
                <w:szCs w:val="24"/>
              </w:rPr>
            </w:pPr>
            <w:r w:rsidRPr="006373FF">
              <w:rPr>
                <w:rFonts w:ascii="Franklin Gothic Book" w:eastAsia="Times New Roman" w:hAnsi="Franklin Gothic Book" w:cs="Times New Roman"/>
                <w:color w:val="auto"/>
                <w:sz w:val="24"/>
                <w:szCs w:val="24"/>
              </w:rPr>
              <w:t>Lynda Downey</w:t>
            </w:r>
          </w:p>
          <w:p w:rsidR="000D3B94" w:rsidRDefault="000D3B94" w:rsidP="000D3B94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0D3B94" w:rsidRPr="000D3B94" w:rsidRDefault="000D3B94" w:rsidP="000D3B94">
            <w:pPr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highlight w:val="yellow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6</w:t>
            </w:r>
          </w:p>
        </w:tc>
        <w:tc>
          <w:tcPr>
            <w:tcW w:w="7133" w:type="dxa"/>
          </w:tcPr>
          <w:p w:rsidR="000D3B94" w:rsidRPr="000D3B94" w:rsidRDefault="000D3B94" w:rsidP="0055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highlight w:val="yellow"/>
              </w:rPr>
            </w:pPr>
            <w:r w:rsidRPr="000D3B94">
              <w:rPr>
                <w:rFonts w:ascii="Book Antiqua" w:eastAsia="Times New Roman" w:hAnsi="Book Antiqua" w:cs="Times New Roman"/>
                <w:color w:val="auto"/>
              </w:rPr>
              <w:t>Former director, Alberta Municipal Affairs.  Over 15 years of experience working with property assessment and taxation, policy development and implementation of legislation.</w:t>
            </w:r>
          </w:p>
        </w:tc>
      </w:tr>
      <w:tr w:rsidR="000D3B94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Pr="00DA00EA" w:rsidRDefault="000D3B94" w:rsidP="00FB0B60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DA00EA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lastRenderedPageBreak/>
              <w:t>Cathryn Duxbury</w:t>
            </w:r>
          </w:p>
          <w:p w:rsidR="000D3B94" w:rsidRDefault="000D3B94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DA00EA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Sherwood Park</w:t>
            </w:r>
          </w:p>
          <w:p w:rsidR="000D3B94" w:rsidRPr="00DA00EA" w:rsidRDefault="000D3B94" w:rsidP="00FB0B60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2013</w:t>
            </w:r>
          </w:p>
        </w:tc>
        <w:tc>
          <w:tcPr>
            <w:tcW w:w="7133" w:type="dxa"/>
            <w:hideMark/>
          </w:tcPr>
          <w:p w:rsidR="000D3B94" w:rsidRPr="00DA00EA" w:rsidRDefault="000D3B94" w:rsidP="00791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Lawyer with 1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7</w:t>
            </w:r>
            <w:r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 years’ experience. Former member of the Law Branch, City of Edmonton.</w:t>
            </w:r>
            <w:r w:rsidRPr="00DA00EA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B3080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Current member Legislative and Legal Services, </w:t>
            </w:r>
            <w:proofErr w:type="spellStart"/>
            <w:r w:rsidRPr="00B3080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Strathcona</w:t>
            </w:r>
            <w:proofErr w:type="spellEnd"/>
            <w:r w:rsidRPr="00B3080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 County.</w:t>
            </w:r>
          </w:p>
        </w:tc>
      </w:tr>
      <w:tr w:rsidR="000D3B94" w:rsidRPr="00056825" w:rsidTr="00B94BE4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Default="000D3B94" w:rsidP="00B94BE4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CD456A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James Fleming</w:t>
            </w:r>
            <w:r w:rsidRPr="00CD456A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CD456A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0D3B94" w:rsidRPr="00CD456A" w:rsidRDefault="000D3B94" w:rsidP="00B94BE4">
            <w:pPr>
              <w:keepNext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2006</w:t>
            </w:r>
          </w:p>
        </w:tc>
        <w:tc>
          <w:tcPr>
            <w:tcW w:w="7133" w:type="dxa"/>
            <w:hideMark/>
          </w:tcPr>
          <w:p w:rsidR="000D3B94" w:rsidRPr="00CD456A" w:rsidRDefault="000D3B94" w:rsidP="00B94BE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CD456A">
              <w:rPr>
                <w:rFonts w:ascii="Book Antiqua" w:eastAsia="Times New Roman" w:hAnsi="Book Antiqua" w:cs="Arial"/>
                <w:color w:val="auto"/>
                <w:sz w:val="24"/>
                <w:szCs w:val="24"/>
              </w:rPr>
              <w:t xml:space="preserve">Investment and management consultant with 30 years’ experience. Former member, Alberta Teachers Retirement Fund. Former </w:t>
            </w:r>
            <w:r>
              <w:rPr>
                <w:rFonts w:ascii="Book Antiqua" w:eastAsia="Times New Roman" w:hAnsi="Book Antiqua" w:cs="Arial"/>
                <w:color w:val="auto"/>
                <w:sz w:val="24"/>
                <w:szCs w:val="24"/>
              </w:rPr>
              <w:t>a</w:t>
            </w:r>
            <w:r w:rsidRPr="00CD456A">
              <w:rPr>
                <w:rFonts w:ascii="Book Antiqua" w:eastAsia="Times New Roman" w:hAnsi="Book Antiqua" w:cs="Arial"/>
                <w:color w:val="auto"/>
                <w:sz w:val="24"/>
                <w:szCs w:val="24"/>
              </w:rPr>
              <w:t xml:space="preserve">ssociate </w:t>
            </w:r>
            <w:r>
              <w:rPr>
                <w:rFonts w:ascii="Book Antiqua" w:eastAsia="Times New Roman" w:hAnsi="Book Antiqua" w:cs="Arial"/>
                <w:color w:val="auto"/>
                <w:sz w:val="24"/>
                <w:szCs w:val="24"/>
              </w:rPr>
              <w:t>v</w:t>
            </w:r>
            <w:r w:rsidRPr="00CD456A">
              <w:rPr>
                <w:rFonts w:ascii="Book Antiqua" w:eastAsia="Times New Roman" w:hAnsi="Book Antiqua" w:cs="Arial"/>
                <w:color w:val="auto"/>
                <w:sz w:val="24"/>
                <w:szCs w:val="24"/>
              </w:rPr>
              <w:t xml:space="preserve">ice </w:t>
            </w:r>
            <w:r>
              <w:rPr>
                <w:rFonts w:ascii="Book Antiqua" w:eastAsia="Times New Roman" w:hAnsi="Book Antiqua" w:cs="Arial"/>
                <w:color w:val="auto"/>
                <w:sz w:val="24"/>
                <w:szCs w:val="24"/>
              </w:rPr>
              <w:t>p</w:t>
            </w:r>
            <w:r w:rsidRPr="00CD456A">
              <w:rPr>
                <w:rFonts w:ascii="Book Antiqua" w:eastAsia="Times New Roman" w:hAnsi="Book Antiqua" w:cs="Arial"/>
                <w:color w:val="auto"/>
                <w:sz w:val="24"/>
                <w:szCs w:val="24"/>
              </w:rPr>
              <w:t>resident, University of Alberta. Former member, Edmonton SDAB.</w:t>
            </w:r>
          </w:p>
        </w:tc>
      </w:tr>
      <w:tr w:rsidR="000D3B94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Default="000D3B94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A61498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Tom Golden</w:t>
            </w:r>
            <w:r w:rsidRPr="00A61498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A61498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Lethbridge</w:t>
            </w:r>
          </w:p>
          <w:p w:rsidR="000D3B94" w:rsidRPr="00A61498" w:rsidRDefault="000D3B94" w:rsidP="00FB0B6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2006</w:t>
            </w:r>
          </w:p>
        </w:tc>
        <w:tc>
          <w:tcPr>
            <w:tcW w:w="7133" w:type="dxa"/>
            <w:hideMark/>
          </w:tcPr>
          <w:p w:rsidR="000D3B94" w:rsidRPr="00A61498" w:rsidRDefault="000D3B94" w:rsidP="008C2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A61498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Professional planner with more than 30 years’ experience in urban and regional planning. Former director of </w:t>
            </w:r>
            <w:proofErr w:type="spellStart"/>
            <w:r w:rsidRPr="00A61498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Oldman</w:t>
            </w:r>
            <w:proofErr w:type="spellEnd"/>
            <w:r w:rsidRPr="00A61498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 River Regional Services Commission. Former advisor to SDABs.  </w:t>
            </w:r>
          </w:p>
        </w:tc>
      </w:tr>
      <w:tr w:rsidR="000D3B94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Pr="00DA00EA" w:rsidRDefault="000D3B94" w:rsidP="00FB0B60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DA00EA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Petra Hagemann</w:t>
            </w:r>
          </w:p>
          <w:p w:rsidR="000D3B94" w:rsidRDefault="000D3B94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DA00EA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0D3B94" w:rsidRPr="00DA00EA" w:rsidRDefault="000D3B94" w:rsidP="00FB0B60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2013</w:t>
            </w:r>
          </w:p>
        </w:tc>
        <w:tc>
          <w:tcPr>
            <w:tcW w:w="7133" w:type="dxa"/>
            <w:hideMark/>
          </w:tcPr>
          <w:p w:rsidR="000D3B94" w:rsidRPr="00DA00EA" w:rsidRDefault="000D3B94" w:rsidP="00E22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Financial planner and real estate agent. Former member, Edmonton ARB. Former regional director, investment company.</w:t>
            </w:r>
          </w:p>
        </w:tc>
      </w:tr>
      <w:tr w:rsidR="000D3B94" w:rsidRPr="00056825" w:rsidTr="00D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Pr="00DA00EA" w:rsidRDefault="000D3B94" w:rsidP="00D8626C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Brenda Hisey</w:t>
            </w:r>
          </w:p>
          <w:p w:rsidR="000D3B94" w:rsidRDefault="000D3B94" w:rsidP="00D8626C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0D3B94" w:rsidRPr="0078234F" w:rsidRDefault="000D3B94" w:rsidP="00D8626C">
            <w:pPr>
              <w:rPr>
                <w:rFonts w:ascii="Franklin Gothic Book" w:eastAsia="Times New Roman" w:hAnsi="Franklin Gothic Book" w:cs="Times New Roman"/>
                <w:b w:val="0"/>
                <w:color w:val="286D80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2015</w:t>
            </w:r>
          </w:p>
        </w:tc>
        <w:tc>
          <w:tcPr>
            <w:tcW w:w="7133" w:type="dxa"/>
            <w:hideMark/>
          </w:tcPr>
          <w:p w:rsidR="000D3B94" w:rsidRPr="00DA00EA" w:rsidRDefault="000D3B94" w:rsidP="00023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Registered Professional Planner with certification in Local Government Administration, over 25 years’ experience in urban planning and land administration. Former member of Edmonton SDAB. </w:t>
            </w:r>
          </w:p>
        </w:tc>
      </w:tr>
      <w:tr w:rsidR="000D3B94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Default="000D3B94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605104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Bryan Horrocks</w:t>
            </w:r>
            <w:r w:rsidRPr="00605104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605104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Lethbridge</w:t>
            </w:r>
          </w:p>
          <w:p w:rsidR="000D3B94" w:rsidRPr="00605104" w:rsidRDefault="000D3B94" w:rsidP="00FB0B6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2010</w:t>
            </w:r>
          </w:p>
        </w:tc>
        <w:tc>
          <w:tcPr>
            <w:tcW w:w="7133" w:type="dxa"/>
            <w:hideMark/>
          </w:tcPr>
          <w:p w:rsidR="000D3B94" w:rsidRPr="00605104" w:rsidRDefault="000D3B94" w:rsidP="004A5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60510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Engineer (retired) with more than 30 years’ experience in municipal administration. Former city manager, City of Lethbridge.</w:t>
            </w:r>
          </w:p>
        </w:tc>
      </w:tr>
      <w:tr w:rsidR="000D3B94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Default="000D3B94" w:rsidP="00C00984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840F69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Peter Irwin</w:t>
            </w:r>
            <w:r w:rsidRPr="00840F69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840F69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Pigeon Lake</w:t>
            </w:r>
          </w:p>
          <w:p w:rsidR="000D3B94" w:rsidRPr="00840F69" w:rsidRDefault="000D3B94" w:rsidP="00C00984">
            <w:pPr>
              <w:keepNext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2010</w:t>
            </w:r>
          </w:p>
        </w:tc>
        <w:tc>
          <w:tcPr>
            <w:tcW w:w="7133" w:type="dxa"/>
            <w:hideMark/>
          </w:tcPr>
          <w:p w:rsidR="000D3B94" w:rsidRPr="00840F69" w:rsidRDefault="000D3B94" w:rsidP="00C00984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840F69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Human resources professional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 (retired)</w:t>
            </w:r>
            <w:r w:rsidRPr="00840F69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 with more than 30 years’ experience. Formerly with the City of Edmonton and Parkland County. Former municipal administrator and development officer in six summer villages. </w:t>
            </w:r>
          </w:p>
        </w:tc>
      </w:tr>
      <w:tr w:rsidR="000D3B94" w:rsidRPr="00056825" w:rsidTr="00D86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Default="000D3B94" w:rsidP="00D8626C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Wayne Jackson</w:t>
            </w:r>
          </w:p>
          <w:p w:rsidR="000D3B94" w:rsidRPr="00C32733" w:rsidRDefault="000D3B94" w:rsidP="00D8626C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0D3B94" w:rsidRPr="0078234F" w:rsidRDefault="000D3B94" w:rsidP="00C32733">
            <w:pPr>
              <w:rPr>
                <w:rFonts w:ascii="Franklin Gothic Book" w:eastAsia="Times New Roman" w:hAnsi="Franklin Gothic Book" w:cs="Times New Roman"/>
                <w:b w:val="0"/>
                <w:color w:val="286D80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5</w:t>
            </w:r>
          </w:p>
        </w:tc>
        <w:tc>
          <w:tcPr>
            <w:tcW w:w="7133" w:type="dxa"/>
            <w:hideMark/>
          </w:tcPr>
          <w:p w:rsidR="000D3B94" w:rsidRPr="00DA00EA" w:rsidRDefault="000D3B94" w:rsidP="00CF6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Professional Planner with over 40 years’ experience in urban and rural planning. Former senior manager and planner with Alberta Municipal Affairs and Oil Sands Secretariat.</w:t>
            </w:r>
          </w:p>
        </w:tc>
      </w:tr>
      <w:tr w:rsidR="000D3B94" w:rsidRPr="00056825" w:rsidTr="00D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Pr="00DA00EA" w:rsidRDefault="000D3B94" w:rsidP="00D8626C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William  Johnston</w:t>
            </w:r>
          </w:p>
          <w:p w:rsidR="000D3B94" w:rsidRDefault="000D3B94" w:rsidP="00D8626C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Olds</w:t>
            </w:r>
          </w:p>
          <w:p w:rsidR="000D3B94" w:rsidRPr="0078234F" w:rsidRDefault="000D3B94" w:rsidP="00D8626C">
            <w:pPr>
              <w:rPr>
                <w:rFonts w:ascii="Franklin Gothic Book" w:eastAsia="Times New Roman" w:hAnsi="Franklin Gothic Book" w:cs="Times New Roman"/>
                <w:b w:val="0"/>
                <w:color w:val="286D80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2015</w:t>
            </w:r>
          </w:p>
        </w:tc>
        <w:tc>
          <w:tcPr>
            <w:tcW w:w="7133" w:type="dxa"/>
            <w:hideMark/>
          </w:tcPr>
          <w:p w:rsidR="000D3B94" w:rsidRPr="00DA00EA" w:rsidRDefault="000D3B94" w:rsidP="00D86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Municipal Government Services Consultant. Former Municipal Administrator, Mechanical Engineer. </w:t>
            </w:r>
          </w:p>
        </w:tc>
      </w:tr>
      <w:tr w:rsidR="000D3B94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Default="000D3B94" w:rsidP="00FB0B60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</w:p>
          <w:p w:rsidR="000D3B94" w:rsidRPr="00D2360F" w:rsidRDefault="000D3B94" w:rsidP="00FB0B6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360F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 xml:space="preserve">Kenneth </w:t>
            </w: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K</w:t>
            </w:r>
            <w:r w:rsidRPr="00D2360F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elly</w:t>
            </w:r>
            <w:r w:rsidRPr="00D2360F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</w:p>
          <w:p w:rsidR="000D3B94" w:rsidRPr="00D2360F" w:rsidRDefault="000D3B94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D2360F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 </w:t>
            </w:r>
          </w:p>
          <w:p w:rsidR="000D3B94" w:rsidRPr="00D2360F" w:rsidRDefault="000D3B94" w:rsidP="00FB0B6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360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2011</w:t>
            </w:r>
          </w:p>
        </w:tc>
        <w:tc>
          <w:tcPr>
            <w:tcW w:w="7133" w:type="dxa"/>
            <w:hideMark/>
          </w:tcPr>
          <w:p w:rsidR="000D3B94" w:rsidRDefault="000D3B94" w:rsidP="00BC5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</w:p>
          <w:p w:rsidR="000D3B94" w:rsidRPr="00D2360F" w:rsidRDefault="000D3B94" w:rsidP="00BC5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60F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Professional planner (retired) with more than 35 years’ experience. Former manager of a planning corporation. Former director of planning and development in the MD of Rocky View. Former member, Calgary ARB.</w:t>
            </w:r>
          </w:p>
        </w:tc>
      </w:tr>
      <w:tr w:rsidR="000D3B94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Default="000D3B94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FD7768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lastRenderedPageBreak/>
              <w:t>Heesung Kim</w:t>
            </w:r>
            <w:r w:rsidRPr="00FD7768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FD7768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0D3B94" w:rsidRDefault="000D3B94" w:rsidP="00FB0B60">
            <w:pPr>
              <w:rPr>
                <w:rFonts w:ascii="Franklin Gothic Book" w:eastAsia="Times New Roman" w:hAnsi="Franklin Gothic Book" w:cs="Times New Roman"/>
                <w:b w:val="0"/>
                <w:color w:val="286D80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1994-2006</w:t>
            </w:r>
          </w:p>
          <w:p w:rsidR="000D3B94" w:rsidRPr="00FD7768" w:rsidRDefault="000D3B94" w:rsidP="008C7A14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76E54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Appointed 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2009</w:t>
            </w:r>
          </w:p>
        </w:tc>
        <w:tc>
          <w:tcPr>
            <w:tcW w:w="7133" w:type="dxa"/>
            <w:hideMark/>
          </w:tcPr>
          <w:p w:rsidR="000D3B94" w:rsidRPr="00FD7768" w:rsidRDefault="000D3B94" w:rsidP="00780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FD7768">
              <w:rPr>
                <w:rFonts w:ascii="Book Antiqua" w:hAnsi="Book Antiqua"/>
                <w:color w:val="auto"/>
                <w:sz w:val="24"/>
                <w:szCs w:val="24"/>
              </w:rPr>
              <w:t>Architect with more than 30 years’ experience in business. Member, Calgary Alpha House Society Board of Directors. Former director, Victoria Crossing Business Revitalization Zone. Former member, Calgary Planning Commission; Calgary Development Appeal Board.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</w:p>
        </w:tc>
      </w:tr>
      <w:tr w:rsidR="000D3B94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Default="000D3B94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0B33F3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Wayne Kipp</w:t>
            </w:r>
            <w:r w:rsidRPr="000B33F3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0B33F3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0D3B94" w:rsidRPr="000B33F3" w:rsidRDefault="000D3B94" w:rsidP="00FB0B6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2006</w:t>
            </w:r>
          </w:p>
        </w:tc>
        <w:tc>
          <w:tcPr>
            <w:tcW w:w="7133" w:type="dxa"/>
            <w:hideMark/>
          </w:tcPr>
          <w:p w:rsidR="000D3B94" w:rsidRPr="000B33F3" w:rsidRDefault="000D3B94" w:rsidP="00ED3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0B33F3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Appraiser and Assessor (retired) with more than 40 years’ experience. Member, Appraisal Institute of Canada. Former Chairman of the Calgary Chapter of the Appraisal Institute of Canada. </w:t>
            </w:r>
          </w:p>
        </w:tc>
      </w:tr>
      <w:tr w:rsidR="000D3B94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Pr="00A35AD7" w:rsidRDefault="000D3B94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A35AD7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Jerry Krysa</w:t>
            </w:r>
            <w:r w:rsidRPr="00A35AD7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A35AD7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0D3B94" w:rsidRPr="00A35AD7" w:rsidRDefault="000D3B94" w:rsidP="00FB0B6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35AD7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2010</w:t>
            </w:r>
          </w:p>
        </w:tc>
        <w:tc>
          <w:tcPr>
            <w:tcW w:w="7133" w:type="dxa"/>
            <w:hideMark/>
          </w:tcPr>
          <w:p w:rsidR="000D3B94" w:rsidRPr="00A35AD7" w:rsidRDefault="000D3B94" w:rsidP="00E1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A35AD7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Assessor (retired) with more than 30 years’ experience. Former manager, Edmonton ARB. Former director of assessment, Lamont County.</w:t>
            </w:r>
          </w:p>
        </w:tc>
      </w:tr>
      <w:tr w:rsidR="000D3B94" w:rsidRPr="00056825" w:rsidTr="00D86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Pr="00DA00EA" w:rsidRDefault="000D3B94" w:rsidP="00D8626C">
            <w:pPr>
              <w:keepNext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DA00EA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Walter Krysinski</w:t>
            </w:r>
          </w:p>
          <w:p w:rsidR="000D3B94" w:rsidRDefault="000D3B94" w:rsidP="00D8626C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DA00EA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0D3B94" w:rsidRPr="00DA00EA" w:rsidRDefault="000D3B94" w:rsidP="00D8626C">
            <w:pPr>
              <w:keepNext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2013</w:t>
            </w:r>
          </w:p>
        </w:tc>
        <w:tc>
          <w:tcPr>
            <w:tcW w:w="7133" w:type="dxa"/>
            <w:hideMark/>
          </w:tcPr>
          <w:p w:rsidR="000D3B94" w:rsidRDefault="000D3B94" w:rsidP="00D8626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Assessor (retired) with more than 30 years’ experience. Former district assessor, City of Calgary. </w:t>
            </w:r>
          </w:p>
          <w:p w:rsidR="000D3B94" w:rsidRPr="00DA00EA" w:rsidRDefault="000D3B94" w:rsidP="00D8626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</w:p>
        </w:tc>
      </w:tr>
      <w:tr w:rsidR="000D3B94" w:rsidRPr="00056825" w:rsidTr="00D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0D3B94" w:rsidRDefault="000D3B94" w:rsidP="00D8626C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F4581E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Larry Loven</w:t>
            </w:r>
            <w:r w:rsidRPr="00F4581E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F4581E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0D3B94" w:rsidRPr="00F4581E" w:rsidRDefault="000D3B94" w:rsidP="00D8626C">
            <w:pPr>
              <w:keepNext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2010</w:t>
            </w:r>
          </w:p>
        </w:tc>
        <w:tc>
          <w:tcPr>
            <w:tcW w:w="7133" w:type="dxa"/>
          </w:tcPr>
          <w:p w:rsidR="000D3B94" w:rsidRPr="00F4581E" w:rsidRDefault="000D3B94" w:rsidP="00D8626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F4581E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Manager of property management firm, certified management consultant, mathematician and industrial engineer. Public member of Alberta College of Combined X-Ray and Laboratory Technologists. Former member, Edmonton SDAB. </w:t>
            </w:r>
          </w:p>
        </w:tc>
      </w:tr>
      <w:tr w:rsidR="000D3B94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0D3B94" w:rsidRDefault="00285FA6" w:rsidP="00FB0B60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Sharon Lindgren-Hewlett</w:t>
            </w:r>
          </w:p>
          <w:p w:rsidR="000D3B94" w:rsidRPr="0007054D" w:rsidRDefault="00285FA6" w:rsidP="00B10897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0D3B94" w:rsidRPr="00A35AD7" w:rsidRDefault="000D3B94" w:rsidP="00285FA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</w:t>
            </w:r>
            <w:r w:rsidR="00285FA6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6</w:t>
            </w:r>
          </w:p>
        </w:tc>
        <w:tc>
          <w:tcPr>
            <w:tcW w:w="7133" w:type="dxa"/>
          </w:tcPr>
          <w:p w:rsidR="000D3B94" w:rsidRPr="00B10897" w:rsidRDefault="00285FA6" w:rsidP="00E1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Lawyer.  Current member of Alberta Human Rights Commission tribunal.</w:t>
            </w:r>
          </w:p>
        </w:tc>
      </w:tr>
      <w:tr w:rsidR="00285FA6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20708D" w:rsidRDefault="0020708D" w:rsidP="0020708D">
            <w:pPr>
              <w:keepNext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Linda McCulloch</w:t>
            </w:r>
          </w:p>
          <w:p w:rsidR="0020708D" w:rsidRDefault="0020708D" w:rsidP="0020708D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392529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285FA6" w:rsidRDefault="0020708D" w:rsidP="0020708D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2016</w:t>
            </w:r>
          </w:p>
        </w:tc>
        <w:tc>
          <w:tcPr>
            <w:tcW w:w="7133" w:type="dxa"/>
          </w:tcPr>
          <w:p w:rsidR="00285FA6" w:rsidRDefault="0020708D" w:rsidP="00E1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0708D">
              <w:rPr>
                <w:rFonts w:ascii="Book Antiqua" w:hAnsi="Book Antiqua"/>
                <w:color w:val="auto"/>
                <w:sz w:val="24"/>
                <w:szCs w:val="24"/>
              </w:rPr>
              <w:t>Former City Councillor (City of Edmonton) and MLA (Edmonton Riverview).</w:t>
            </w:r>
          </w:p>
        </w:tc>
      </w:tr>
      <w:tr w:rsidR="0020708D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20708D" w:rsidRDefault="0020708D" w:rsidP="0020708D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Gael MacLeod</w:t>
            </w:r>
          </w:p>
          <w:p w:rsidR="0020708D" w:rsidRPr="0007054D" w:rsidRDefault="0020708D" w:rsidP="0020708D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20708D" w:rsidRDefault="0020708D" w:rsidP="0020708D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2016</w:t>
            </w:r>
          </w:p>
        </w:tc>
        <w:tc>
          <w:tcPr>
            <w:tcW w:w="7133" w:type="dxa"/>
          </w:tcPr>
          <w:p w:rsidR="0020708D" w:rsidRPr="0007054D" w:rsidRDefault="0020708D" w:rsidP="003970B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285FA6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Consultant.  Former City Councillor (City of Calgary) and Executive Director of Alberta Real Estate Foundation.</w:t>
            </w:r>
          </w:p>
        </w:tc>
      </w:tr>
      <w:tr w:rsidR="005344E8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5344E8" w:rsidRDefault="005344E8" w:rsidP="003970B8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Patricia MacKenzie</w:t>
            </w:r>
          </w:p>
          <w:p w:rsidR="005344E8" w:rsidRPr="0007054D" w:rsidRDefault="005344E8" w:rsidP="003970B8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5344E8" w:rsidRPr="0007054D" w:rsidRDefault="005344E8" w:rsidP="003970B8">
            <w:pPr>
              <w:keepNext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2015</w:t>
            </w:r>
          </w:p>
        </w:tc>
        <w:tc>
          <w:tcPr>
            <w:tcW w:w="7133" w:type="dxa"/>
          </w:tcPr>
          <w:p w:rsidR="005344E8" w:rsidRPr="0007054D" w:rsidRDefault="005344E8" w:rsidP="003970B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Consultant in environment, corporate social responsibility, education and health. Former Municipal Elected Official and past President of AUMA; Law Enforcement Review Board, teacher.</w:t>
            </w:r>
          </w:p>
        </w:tc>
      </w:tr>
      <w:tr w:rsidR="005344E8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5344E8" w:rsidRDefault="005344E8" w:rsidP="00FB0B60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Ed Marchuk</w:t>
            </w:r>
          </w:p>
          <w:p w:rsidR="005344E8" w:rsidRPr="0007054D" w:rsidRDefault="005344E8" w:rsidP="00285FA6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5344E8" w:rsidRDefault="005344E8" w:rsidP="00285FA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2015</w:t>
            </w:r>
          </w:p>
        </w:tc>
        <w:tc>
          <w:tcPr>
            <w:tcW w:w="7133" w:type="dxa"/>
          </w:tcPr>
          <w:p w:rsidR="005344E8" w:rsidRDefault="005344E8" w:rsidP="00E1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Professional Geologist, former owner, CEO of Oil and Gas Companies.</w:t>
            </w:r>
          </w:p>
        </w:tc>
      </w:tr>
      <w:tr w:rsidR="005344E8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5344E8" w:rsidRDefault="005344E8" w:rsidP="00FB0B60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Felix Michna</w:t>
            </w:r>
          </w:p>
          <w:p w:rsidR="005344E8" w:rsidRDefault="005344E8" w:rsidP="00285FA6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Lethbridge</w:t>
            </w:r>
          </w:p>
          <w:p w:rsidR="005344E8" w:rsidRDefault="005344E8" w:rsidP="00285FA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2015</w:t>
            </w:r>
          </w:p>
        </w:tc>
        <w:tc>
          <w:tcPr>
            <w:tcW w:w="7133" w:type="dxa"/>
          </w:tcPr>
          <w:p w:rsidR="005344E8" w:rsidRDefault="005344E8" w:rsidP="00E1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5FA6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Retired planner (35 years in public and private sectors).</w:t>
            </w:r>
          </w:p>
        </w:tc>
      </w:tr>
      <w:tr w:rsidR="005344E8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5344E8" w:rsidRDefault="005344E8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Patricia</w:t>
            </w:r>
            <w:r w:rsidRPr="00392529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 xml:space="preserve"> Mowbrey</w:t>
            </w:r>
            <w:r w:rsidRPr="00392529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392529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5344E8" w:rsidRPr="00392529" w:rsidRDefault="005344E8" w:rsidP="00FB0B6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2010</w:t>
            </w:r>
          </w:p>
        </w:tc>
        <w:tc>
          <w:tcPr>
            <w:tcW w:w="7133" w:type="dxa"/>
            <w:hideMark/>
          </w:tcPr>
          <w:p w:rsidR="005344E8" w:rsidRPr="00392529" w:rsidRDefault="005344E8" w:rsidP="007C3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D45E8E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Accredited appraiser (retired) &amp; real estate broker with more than 30 years’ experience in property appraisal, sales and management. Former member, Edmonton ARB</w:t>
            </w:r>
            <w:r w:rsidRPr="00392529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5344E8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5344E8" w:rsidRDefault="005344E8" w:rsidP="00D8626C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392529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Robert Mowbrey</w:t>
            </w:r>
            <w:r w:rsidRPr="00392529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392529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5344E8" w:rsidRPr="00392529" w:rsidRDefault="005344E8" w:rsidP="00D8626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2010</w:t>
            </w:r>
          </w:p>
        </w:tc>
        <w:tc>
          <w:tcPr>
            <w:tcW w:w="7133" w:type="dxa"/>
          </w:tcPr>
          <w:p w:rsidR="005344E8" w:rsidRPr="00392529" w:rsidRDefault="005344E8" w:rsidP="00D86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392529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Certified management accountant with more than 40 years’ experience. Former CEO and president of various financial institutions. Former member, Edmonton ARB. </w:t>
            </w:r>
          </w:p>
        </w:tc>
      </w:tr>
      <w:tr w:rsidR="005344E8" w:rsidRPr="00056825" w:rsidTr="00D86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5344E8" w:rsidRDefault="005344E8" w:rsidP="00D8626C">
            <w:pPr>
              <w:keepNext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Liam </w:t>
            </w:r>
            <w:proofErr w:type="spellStart"/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Oddie</w:t>
            </w:r>
            <w:proofErr w:type="spellEnd"/>
          </w:p>
          <w:p w:rsidR="005344E8" w:rsidRDefault="005344E8" w:rsidP="005344E8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5344E8" w:rsidRDefault="005344E8" w:rsidP="005344E8">
            <w:pPr>
              <w:keepNext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2016</w:t>
            </w:r>
          </w:p>
        </w:tc>
        <w:tc>
          <w:tcPr>
            <w:tcW w:w="7133" w:type="dxa"/>
          </w:tcPr>
          <w:p w:rsidR="005344E8" w:rsidRPr="005344E8" w:rsidRDefault="005344E8" w:rsidP="00F4651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5344E8">
              <w:rPr>
                <w:rFonts w:ascii="Book Antiqua" w:hAnsi="Book Antiqua"/>
                <w:color w:val="auto"/>
                <w:sz w:val="24"/>
                <w:szCs w:val="24"/>
              </w:rPr>
              <w:t>Lawyer with over 1</w:t>
            </w:r>
            <w:r w:rsidR="00F46512">
              <w:rPr>
                <w:rFonts w:ascii="Book Antiqua" w:hAnsi="Book Antiqua"/>
                <w:color w:val="auto"/>
                <w:sz w:val="24"/>
                <w:szCs w:val="24"/>
              </w:rPr>
              <w:t>2</w:t>
            </w:r>
            <w:r w:rsidRPr="005344E8">
              <w:rPr>
                <w:rFonts w:ascii="Book Antiqua" w:hAnsi="Book Antiqua"/>
                <w:color w:val="auto"/>
                <w:sz w:val="24"/>
                <w:szCs w:val="24"/>
              </w:rPr>
              <w:t xml:space="preserve"> years of experience in </w:t>
            </w:r>
            <w:r w:rsidR="00F46512">
              <w:rPr>
                <w:rFonts w:ascii="Book Antiqua" w:hAnsi="Book Antiqua"/>
                <w:color w:val="auto"/>
                <w:sz w:val="24"/>
                <w:szCs w:val="24"/>
              </w:rPr>
              <w:t xml:space="preserve">litigation and administrative law, including corporate/commercial and securities. </w:t>
            </w:r>
            <w:bookmarkStart w:id="0" w:name="_GoBack"/>
            <w:bookmarkEnd w:id="0"/>
          </w:p>
        </w:tc>
      </w:tr>
      <w:tr w:rsidR="005344E8" w:rsidRPr="00056825" w:rsidTr="00D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5344E8" w:rsidRDefault="005344E8" w:rsidP="00D8626C">
            <w:pPr>
              <w:keepNext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Lorelle</w:t>
            </w:r>
            <w:proofErr w:type="spellEnd"/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Pesowski</w:t>
            </w:r>
            <w:proofErr w:type="spellEnd"/>
          </w:p>
          <w:p w:rsidR="005344E8" w:rsidRDefault="005344E8" w:rsidP="005344E8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5344E8" w:rsidRDefault="005344E8" w:rsidP="005344E8">
            <w:pPr>
              <w:keepNext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2016</w:t>
            </w:r>
          </w:p>
        </w:tc>
        <w:tc>
          <w:tcPr>
            <w:tcW w:w="7133" w:type="dxa"/>
          </w:tcPr>
          <w:p w:rsidR="005344E8" w:rsidRPr="005344E8" w:rsidRDefault="005344E8" w:rsidP="0007316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5344E8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Registered planner with over 25 years of municipal experience (Rocky View County and Calgary).</w:t>
            </w:r>
          </w:p>
        </w:tc>
      </w:tr>
      <w:tr w:rsidR="005344E8" w:rsidRPr="00056825" w:rsidTr="00D86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5344E8" w:rsidRPr="0007054D" w:rsidRDefault="005344E8" w:rsidP="00D8626C">
            <w:pPr>
              <w:keepNext/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Thomas Robert</w:t>
            </w:r>
          </w:p>
          <w:p w:rsidR="005344E8" w:rsidRPr="0007054D" w:rsidRDefault="005344E8" w:rsidP="00D8626C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07054D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Sherwood Park</w:t>
            </w:r>
          </w:p>
          <w:p w:rsidR="005344E8" w:rsidRPr="0007054D" w:rsidRDefault="005344E8" w:rsidP="00D8626C">
            <w:pPr>
              <w:keepNext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2015</w:t>
            </w:r>
          </w:p>
        </w:tc>
        <w:tc>
          <w:tcPr>
            <w:tcW w:w="7133" w:type="dxa"/>
            <w:hideMark/>
          </w:tcPr>
          <w:p w:rsidR="005344E8" w:rsidRPr="0007054D" w:rsidRDefault="005344E8" w:rsidP="0007316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Retired Senior Property Tax Advisor Imperial Oil (30 years), former MGB Member (2000-2012). Member of the </w:t>
            </w:r>
            <w:proofErr w:type="spellStart"/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Strathcona</w:t>
            </w:r>
            <w:proofErr w:type="spellEnd"/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 ARB and Alberta Surface Rights Board. </w:t>
            </w:r>
          </w:p>
        </w:tc>
      </w:tr>
      <w:tr w:rsidR="005344E8" w:rsidRPr="00056825" w:rsidTr="00D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5344E8" w:rsidRPr="0007054D" w:rsidRDefault="005344E8" w:rsidP="00D8626C">
            <w:pPr>
              <w:keepNext/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Donald Roberts</w:t>
            </w:r>
          </w:p>
          <w:p w:rsidR="005344E8" w:rsidRPr="0007054D" w:rsidRDefault="005344E8" w:rsidP="00D8626C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proofErr w:type="spellStart"/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Chestermere</w:t>
            </w:r>
            <w:proofErr w:type="spellEnd"/>
          </w:p>
          <w:p w:rsidR="005344E8" w:rsidRPr="0007054D" w:rsidRDefault="005344E8" w:rsidP="00D8626C">
            <w:pPr>
              <w:keepNext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2015</w:t>
            </w:r>
          </w:p>
        </w:tc>
        <w:tc>
          <w:tcPr>
            <w:tcW w:w="7133" w:type="dxa"/>
            <w:hideMark/>
          </w:tcPr>
          <w:p w:rsidR="005344E8" w:rsidRPr="0007054D" w:rsidRDefault="005344E8" w:rsidP="00D31AE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Consultant, former CEO of </w:t>
            </w:r>
            <w:proofErr w:type="spellStart"/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Chestermere</w:t>
            </w:r>
            <w:proofErr w:type="spellEnd"/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 Utilities Incorporated, former Senior Vice-President and Associate Partner of </w:t>
            </w:r>
            <w:proofErr w:type="spellStart"/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PriceWaterhouseCoopers</w:t>
            </w:r>
            <w:proofErr w:type="spellEnd"/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, and 25 years banking experience. </w:t>
            </w:r>
          </w:p>
        </w:tc>
      </w:tr>
      <w:tr w:rsidR="005344E8" w:rsidRPr="00056825" w:rsidTr="00D86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5344E8" w:rsidRDefault="005344E8" w:rsidP="00D8626C">
            <w:pPr>
              <w:keepNext/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Ronald Roy</w:t>
            </w:r>
          </w:p>
          <w:p w:rsidR="005344E8" w:rsidRPr="0007054D" w:rsidRDefault="005344E8" w:rsidP="00A32C48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5344E8" w:rsidRDefault="005344E8" w:rsidP="00D8626C">
            <w:pPr>
              <w:keepNext/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2015</w:t>
            </w:r>
          </w:p>
        </w:tc>
        <w:tc>
          <w:tcPr>
            <w:tcW w:w="7133" w:type="dxa"/>
          </w:tcPr>
          <w:p w:rsidR="005344E8" w:rsidRDefault="005344E8" w:rsidP="009D747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Realtor/Mortgage Broker, current Member of Calgary ARB. Former Human Resources Manager with Canadian Armed Forces.</w:t>
            </w:r>
          </w:p>
        </w:tc>
      </w:tr>
      <w:tr w:rsidR="005344E8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5344E8" w:rsidRPr="005344E8" w:rsidRDefault="005344E8" w:rsidP="005344E8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44E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Barbara Samuels</w:t>
            </w:r>
          </w:p>
          <w:p w:rsidR="005344E8" w:rsidRPr="005344E8" w:rsidRDefault="005344E8" w:rsidP="005344E8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44E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Calgary</w:t>
            </w:r>
          </w:p>
          <w:p w:rsidR="005344E8" w:rsidRPr="00EC0CAC" w:rsidRDefault="005344E8" w:rsidP="005344E8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44E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Appointed 2015</w:t>
            </w:r>
          </w:p>
        </w:tc>
        <w:tc>
          <w:tcPr>
            <w:tcW w:w="7133" w:type="dxa"/>
          </w:tcPr>
          <w:p w:rsidR="005344E8" w:rsidRPr="00EC0CAC" w:rsidRDefault="005344E8" w:rsidP="00481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5344E8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Consultant for 20 years, Policy and Program Developer with 17 years as Director of Planning at University of Calgary.</w:t>
            </w:r>
          </w:p>
        </w:tc>
      </w:tr>
      <w:tr w:rsidR="00DF76F3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DF76F3" w:rsidRDefault="00DF76F3" w:rsidP="005344E8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Sheldon Steinke</w:t>
            </w:r>
          </w:p>
          <w:p w:rsidR="00DF76F3" w:rsidRPr="005344E8" w:rsidRDefault="00DF76F3" w:rsidP="00DF76F3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Crowsnest</w:t>
            </w:r>
            <w:proofErr w:type="spellEnd"/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 Pass</w:t>
            </w:r>
          </w:p>
          <w:p w:rsidR="00DF76F3" w:rsidRPr="005344E8" w:rsidRDefault="00DF76F3" w:rsidP="00DF76F3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44E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Appointed 201</w:t>
            </w: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33" w:type="dxa"/>
          </w:tcPr>
          <w:p w:rsidR="00DF76F3" w:rsidRDefault="00DF76F3" w:rsidP="00481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F76F3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Over 30 years of municipal experience including CAO of </w:t>
            </w:r>
            <w:proofErr w:type="spellStart"/>
            <w:r w:rsidRPr="00DF76F3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Crowsnest</w:t>
            </w:r>
            <w:proofErr w:type="spellEnd"/>
            <w:r w:rsidRPr="00DF76F3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 Pass, Town Manager (Coaldale) and County Manager (Lethbridge #26).  Former Commanding Officer with Canadian Armed Forces.</w:t>
            </w:r>
          </w:p>
        </w:tc>
      </w:tr>
      <w:tr w:rsidR="005344E8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5344E8" w:rsidRPr="005344E8" w:rsidRDefault="005344E8" w:rsidP="005344E8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44E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David Thomas</w:t>
            </w:r>
          </w:p>
          <w:p w:rsidR="005344E8" w:rsidRPr="005344E8" w:rsidRDefault="005344E8" w:rsidP="005344E8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44E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Lamont</w:t>
            </w:r>
          </w:p>
          <w:p w:rsidR="005344E8" w:rsidRPr="005344E8" w:rsidRDefault="005344E8" w:rsidP="005344E8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44E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Appointed 2015</w:t>
            </w:r>
          </w:p>
        </w:tc>
        <w:tc>
          <w:tcPr>
            <w:tcW w:w="7133" w:type="dxa"/>
          </w:tcPr>
          <w:p w:rsidR="005344E8" w:rsidRPr="005344E8" w:rsidRDefault="005344E8" w:rsidP="00481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Lawyer, former teacher, member of town council and Regional Landfill Commission for Drayton Valley. Owner of a Cattle Ranch and MGB Member (2000-2012).</w:t>
            </w:r>
          </w:p>
        </w:tc>
      </w:tr>
      <w:tr w:rsidR="00DF76F3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6B24C4" w:rsidRDefault="006B24C4" w:rsidP="00DF76F3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  <w:p w:rsidR="00DF76F3" w:rsidRPr="00DF76F3" w:rsidRDefault="00DF76F3" w:rsidP="00DF76F3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DF76F3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Kathryn Thompson</w:t>
            </w:r>
          </w:p>
          <w:p w:rsidR="00DF76F3" w:rsidRPr="00DF76F3" w:rsidRDefault="00DF76F3" w:rsidP="00DF76F3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DF76F3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Calgary</w:t>
            </w:r>
          </w:p>
          <w:p w:rsidR="00DF76F3" w:rsidRPr="005344E8" w:rsidRDefault="00DF76F3" w:rsidP="00DF76F3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DF76F3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Appointed 2013</w:t>
            </w:r>
          </w:p>
        </w:tc>
        <w:tc>
          <w:tcPr>
            <w:tcW w:w="7133" w:type="dxa"/>
          </w:tcPr>
          <w:p w:rsidR="007E3137" w:rsidRDefault="007E3137" w:rsidP="00481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</w:p>
          <w:p w:rsidR="00DF76F3" w:rsidRDefault="00DF76F3" w:rsidP="00481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F76F3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Assessor (retired) with more than 30 years’ experience. Former manager, business services, assessment business unit, City of Calgary.</w:t>
            </w:r>
          </w:p>
        </w:tc>
      </w:tr>
      <w:tr w:rsidR="005344E8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5344E8" w:rsidRDefault="005344E8" w:rsidP="00BC51AB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4A5447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Michael Vercillo</w:t>
            </w:r>
            <w:r w:rsidRPr="004A5447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4A5447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Lethbridge</w:t>
            </w:r>
          </w:p>
          <w:p w:rsidR="005344E8" w:rsidRPr="004A5447" w:rsidRDefault="005344E8" w:rsidP="00BC51AB">
            <w:pPr>
              <w:keepNext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2010</w:t>
            </w:r>
          </w:p>
        </w:tc>
        <w:tc>
          <w:tcPr>
            <w:tcW w:w="7133" w:type="dxa"/>
            <w:hideMark/>
          </w:tcPr>
          <w:p w:rsidR="005344E8" w:rsidRPr="004A5447" w:rsidRDefault="005344E8" w:rsidP="000743D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4A5447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Certified management accountant with more than 25 years’ experience. Former chief financial officer, health and housing organization.  Former member, Lethbridge ARB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.</w:t>
            </w:r>
          </w:p>
        </w:tc>
      </w:tr>
      <w:tr w:rsidR="005344E8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5344E8" w:rsidRDefault="005344E8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E34ED3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 xml:space="preserve">Ivan </w:t>
            </w:r>
            <w:proofErr w:type="spellStart"/>
            <w:r w:rsidRPr="00E34ED3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Weleschuk</w:t>
            </w:r>
            <w:proofErr w:type="spellEnd"/>
            <w:r w:rsidRPr="00E34ED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E34ED3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 </w:t>
            </w:r>
          </w:p>
          <w:p w:rsidR="005344E8" w:rsidRPr="00E34ED3" w:rsidRDefault="005344E8" w:rsidP="00FB0B6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2011</w:t>
            </w:r>
          </w:p>
        </w:tc>
        <w:tc>
          <w:tcPr>
            <w:tcW w:w="7133" w:type="dxa"/>
            <w:hideMark/>
          </w:tcPr>
          <w:p w:rsidR="005344E8" w:rsidRPr="00E34ED3" w:rsidRDefault="005344E8" w:rsidP="00943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E34ED3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Accredited 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rural </w:t>
            </w:r>
            <w:r w:rsidRPr="00E34ED3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appraiser, </w:t>
            </w:r>
            <w:proofErr w:type="spellStart"/>
            <w:r w:rsidRPr="00E34ED3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agrologist</w:t>
            </w:r>
            <w:proofErr w:type="spellEnd"/>
            <w:r w:rsidRPr="00E34ED3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 and farmer with more than 30 years’ experience. Former director of member services, agricultural association. Former president, Alberta Expropriation Association.</w:t>
            </w:r>
          </w:p>
        </w:tc>
      </w:tr>
      <w:tr w:rsidR="005344E8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5344E8" w:rsidRDefault="005344E8" w:rsidP="00FB0B60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BE5866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Frank Wesseling</w:t>
            </w:r>
            <w:r w:rsidRPr="00BE5866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BE5866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Cochrane</w:t>
            </w:r>
          </w:p>
          <w:p w:rsidR="005344E8" w:rsidRPr="00BE5866" w:rsidRDefault="005344E8" w:rsidP="00FB0B60">
            <w:pPr>
              <w:keepNext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2010</w:t>
            </w:r>
          </w:p>
        </w:tc>
        <w:tc>
          <w:tcPr>
            <w:tcW w:w="7133" w:type="dxa"/>
            <w:hideMark/>
          </w:tcPr>
          <w:p w:rsidR="005344E8" w:rsidRPr="00BE5866" w:rsidRDefault="005344E8" w:rsidP="00F5021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BE5866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Professional planner with more than 30 years of municipal &amp; regional planning experience. Former director, Palliser Regional Planning Commission. Former director of planning for both Medicine Hat and Cochrane.</w:t>
            </w:r>
          </w:p>
        </w:tc>
      </w:tr>
      <w:tr w:rsidR="005344E8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5344E8" w:rsidRDefault="005344E8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0B2186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Earl Williams</w:t>
            </w:r>
            <w:r w:rsidRPr="000B2186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0B2186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5344E8" w:rsidRPr="000B2186" w:rsidRDefault="005344E8" w:rsidP="00FB0B6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2010</w:t>
            </w:r>
          </w:p>
        </w:tc>
        <w:tc>
          <w:tcPr>
            <w:tcW w:w="7133" w:type="dxa"/>
            <w:hideMark/>
          </w:tcPr>
          <w:p w:rsidR="005344E8" w:rsidRPr="000B2186" w:rsidRDefault="005344E8" w:rsidP="00BC5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0B2186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Executive with more than 35 years’ experience in real estate development, portfolio management and human resources. Former real estate practice leader with accounting firm. Former Chair, Calgary Board of Tourism. </w:t>
            </w:r>
          </w:p>
        </w:tc>
      </w:tr>
      <w:tr w:rsidR="005344E8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5344E8" w:rsidRPr="00DA00EA" w:rsidRDefault="005344E8" w:rsidP="004B48DD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DA00EA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Harold Williams</w:t>
            </w:r>
          </w:p>
          <w:p w:rsidR="005344E8" w:rsidRDefault="005344E8" w:rsidP="004B48DD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proofErr w:type="spellStart"/>
            <w:r w:rsidRPr="00DA00EA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Darwell</w:t>
            </w:r>
            <w:proofErr w:type="spellEnd"/>
          </w:p>
          <w:p w:rsidR="005344E8" w:rsidRPr="00DA00EA" w:rsidRDefault="005344E8" w:rsidP="004B48DD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2013</w:t>
            </w:r>
          </w:p>
        </w:tc>
        <w:tc>
          <w:tcPr>
            <w:tcW w:w="7133" w:type="dxa"/>
            <w:hideMark/>
          </w:tcPr>
          <w:p w:rsidR="005344E8" w:rsidRPr="00DA00EA" w:rsidRDefault="005344E8" w:rsidP="00D8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Assessor (retired) with more than 30 years’ experience. Former councillor, Summer Village of South View. Former director of Linear Assessment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 and f</w:t>
            </w:r>
            <w:r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ormer 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E</w:t>
            </w:r>
            <w:r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xecutive 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D</w:t>
            </w:r>
            <w:r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irector of Assessment Services, Alberta Municipal Affairs. </w:t>
            </w:r>
          </w:p>
        </w:tc>
      </w:tr>
      <w:tr w:rsidR="005344E8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5344E8" w:rsidRPr="00BB7C89" w:rsidRDefault="005344E8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BB7C89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Lana Wood</w:t>
            </w:r>
            <w:r w:rsidRPr="00BB7C89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BB7C89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5344E8" w:rsidRPr="00BB7C89" w:rsidRDefault="005344E8" w:rsidP="00FB0B6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B7C89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2010</w:t>
            </w:r>
          </w:p>
        </w:tc>
        <w:tc>
          <w:tcPr>
            <w:tcW w:w="7133" w:type="dxa"/>
            <w:hideMark/>
          </w:tcPr>
          <w:p w:rsidR="005344E8" w:rsidRPr="00BB7C89" w:rsidRDefault="005344E8" w:rsidP="00E43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BB7C89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Lawyer (non-practicing) with more than 10 years’ experience in administrative law. Former professional staff, Edmonton ARB. </w:t>
            </w:r>
          </w:p>
        </w:tc>
      </w:tr>
      <w:tr w:rsidR="005344E8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5344E8" w:rsidRDefault="005344E8" w:rsidP="00FB0B60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Dennis Woolsey</w:t>
            </w:r>
          </w:p>
          <w:p w:rsidR="005344E8" w:rsidRPr="0007054D" w:rsidRDefault="005344E8" w:rsidP="009D1C1D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Stony Plain</w:t>
            </w:r>
          </w:p>
          <w:p w:rsidR="005344E8" w:rsidRDefault="005344E8" w:rsidP="009D1C1D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2010</w:t>
            </w:r>
          </w:p>
          <w:p w:rsidR="005344E8" w:rsidRPr="00BB7C89" w:rsidRDefault="005344E8" w:rsidP="00FB0B60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7133" w:type="dxa"/>
          </w:tcPr>
          <w:p w:rsidR="005344E8" w:rsidRPr="00BB7C89" w:rsidRDefault="005344E8" w:rsidP="00165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Senior Management position with MGB 1997-2015. </w:t>
            </w:r>
            <w:r w:rsidR="00C8442E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MGB member since 2010.</w:t>
            </w:r>
          </w:p>
        </w:tc>
      </w:tr>
      <w:tr w:rsidR="00190B1D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190B1D" w:rsidRPr="00190B1D" w:rsidRDefault="00190B1D" w:rsidP="00190B1D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190B1D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Lana </w:t>
            </w:r>
            <w:proofErr w:type="spellStart"/>
            <w:r w:rsidRPr="00190B1D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Yakimchuk</w:t>
            </w:r>
            <w:proofErr w:type="spellEnd"/>
            <w:r w:rsidRPr="00190B1D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 Cremona </w:t>
            </w:r>
          </w:p>
          <w:p w:rsidR="00190B1D" w:rsidRDefault="00190B1D" w:rsidP="00190B1D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190B1D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Appointed 2011</w:t>
            </w:r>
          </w:p>
        </w:tc>
        <w:tc>
          <w:tcPr>
            <w:tcW w:w="7133" w:type="dxa"/>
          </w:tcPr>
          <w:p w:rsidR="00190B1D" w:rsidRDefault="00190B1D" w:rsidP="00165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90B1D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Teacher and farmer with more than 35 years’ experience. Former councillor, Mountain View County. Member, Olds Hospice Governance Committee. Former member, Mountain View County SDAB.</w:t>
            </w:r>
          </w:p>
        </w:tc>
      </w:tr>
      <w:tr w:rsidR="005344E8" w:rsidRPr="00056825" w:rsidTr="00D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5344E8" w:rsidRPr="0007054D" w:rsidRDefault="005344E8" w:rsidP="00D8626C">
            <w:pPr>
              <w:keepNext/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Ike Zacharopoulos</w:t>
            </w:r>
          </w:p>
          <w:p w:rsidR="005344E8" w:rsidRPr="0007054D" w:rsidRDefault="005344E8" w:rsidP="00D8626C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5344E8" w:rsidRPr="0007054D" w:rsidRDefault="005344E8" w:rsidP="00C86E48">
            <w:pPr>
              <w:keepNext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2015</w:t>
            </w:r>
          </w:p>
        </w:tc>
        <w:tc>
          <w:tcPr>
            <w:tcW w:w="7133" w:type="dxa"/>
            <w:hideMark/>
          </w:tcPr>
          <w:p w:rsidR="005344E8" w:rsidRPr="0007054D" w:rsidRDefault="005344E8" w:rsidP="0032767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Real Estate Executive and Consultant with over 30 years’ experience. Former Director of Real Estate and Taxation with CP Rail and Altus; former member of Calgary ARB and MGB; former Hearing Chair, Appeals Commission for Alberta Workers’ Compensation. </w:t>
            </w:r>
          </w:p>
        </w:tc>
      </w:tr>
      <w:tr w:rsidR="005344E8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5344E8" w:rsidRPr="00DA00EA" w:rsidRDefault="005344E8" w:rsidP="009458D6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 w:rsidRPr="00DA00EA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George Zaharia</w:t>
            </w:r>
          </w:p>
          <w:p w:rsidR="005344E8" w:rsidRDefault="005344E8" w:rsidP="009458D6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DA00EA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5344E8" w:rsidRPr="00DA00EA" w:rsidRDefault="005344E8" w:rsidP="009458D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2013</w:t>
            </w:r>
          </w:p>
        </w:tc>
        <w:tc>
          <w:tcPr>
            <w:tcW w:w="7133" w:type="dxa"/>
            <w:hideMark/>
          </w:tcPr>
          <w:p w:rsidR="005344E8" w:rsidRPr="00DA00EA" w:rsidRDefault="005344E8" w:rsidP="0046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Farmer and manager with more than 25 years’ experience in public organizations. Director, Canada Ukraine Chamber of Commerce. Former vice chair, Edmonton ARB. </w:t>
            </w:r>
          </w:p>
        </w:tc>
      </w:tr>
      <w:tr w:rsidR="005344E8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5344E8" w:rsidRDefault="005344E8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CB1F24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Jerry Zezulka</w:t>
            </w:r>
            <w:r w:rsidRPr="00CB1F24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CB1F24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Medicine Hat</w:t>
            </w:r>
          </w:p>
          <w:p w:rsidR="005344E8" w:rsidRPr="00CB1F24" w:rsidRDefault="005344E8" w:rsidP="00FB0B6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2010</w:t>
            </w:r>
          </w:p>
        </w:tc>
        <w:tc>
          <w:tcPr>
            <w:tcW w:w="7133" w:type="dxa"/>
            <w:hideMark/>
          </w:tcPr>
          <w:p w:rsidR="005344E8" w:rsidRPr="00CB1F24" w:rsidRDefault="005344E8" w:rsidP="0035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CB1F2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Real estate appraiser with more than 40 years’ experience. Former executive with property appraisal firms. </w:t>
            </w:r>
          </w:p>
        </w:tc>
      </w:tr>
    </w:tbl>
    <w:p w:rsidR="000E0402" w:rsidRDefault="00661DF0" w:rsidP="0062657C">
      <w:pPr>
        <w:spacing w:before="120"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69850</wp:posOffset>
            </wp:positionV>
            <wp:extent cx="219075" cy="198755"/>
            <wp:effectExtent l="19050" t="0" r="9525" b="0"/>
            <wp:wrapThrough wrapText="bothSides">
              <wp:wrapPolygon edited="0">
                <wp:start x="-1878" y="0"/>
                <wp:lineTo x="-1878" y="18633"/>
                <wp:lineTo x="22539" y="18633"/>
                <wp:lineTo x="22539" y="0"/>
                <wp:lineTo x="-1878" y="0"/>
              </wp:wrapPolygon>
            </wp:wrapThrough>
            <wp:docPr id="4" name="Picture 1" descr="MGBlogo1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Blogo1transpare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2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162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Franklin Gothic Heavy" w:hAnsi="Franklin Gothic Heavy"/>
          <w:color w:val="003366"/>
        </w:rPr>
        <w:t xml:space="preserve">RETURN TO </w:t>
      </w:r>
      <w:r w:rsidRPr="00661DF0">
        <w:rPr>
          <w:rFonts w:ascii="Book Antiqua" w:hAnsi="Book Antiqua"/>
          <w:b/>
          <w:sz w:val="24"/>
          <w:szCs w:val="24"/>
        </w:rPr>
        <w:t xml:space="preserve">– </w:t>
      </w:r>
      <w:hyperlink r:id="rId10" w:history="1">
        <w:r w:rsidRPr="003A4DF1">
          <w:rPr>
            <w:rStyle w:val="Hyperlink"/>
            <w:rFonts w:ascii="Book Antiqua" w:hAnsi="Book Antiqua"/>
            <w:sz w:val="24"/>
            <w:szCs w:val="24"/>
          </w:rPr>
          <w:t xml:space="preserve">MGB Board </w:t>
        </w:r>
        <w:r w:rsidR="00846D1F">
          <w:rPr>
            <w:rStyle w:val="Hyperlink"/>
            <w:rFonts w:ascii="Book Antiqua" w:hAnsi="Book Antiqua"/>
            <w:sz w:val="24"/>
            <w:szCs w:val="24"/>
          </w:rPr>
          <w:t>Membership &amp; Organization</w:t>
        </w:r>
      </w:hyperlink>
      <w:r w:rsidRPr="00661DF0">
        <w:rPr>
          <w:rFonts w:ascii="Book Antiqua" w:hAnsi="Book Antiqua"/>
          <w:sz w:val="24"/>
          <w:szCs w:val="24"/>
        </w:rPr>
        <w:t>.</w:t>
      </w:r>
    </w:p>
    <w:sectPr w:rsidR="000E0402" w:rsidSect="00326BAC">
      <w:footerReference w:type="default" r:id="rId11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A5" w:rsidRDefault="008C1CA5" w:rsidP="00AC55AA">
      <w:pPr>
        <w:spacing w:after="0" w:line="240" w:lineRule="auto"/>
      </w:pPr>
      <w:r>
        <w:separator/>
      </w:r>
    </w:p>
  </w:endnote>
  <w:endnote w:type="continuationSeparator" w:id="0">
    <w:p w:rsidR="008C1CA5" w:rsidRDefault="008C1CA5" w:rsidP="00AC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0" w:type="dxa"/>
      <w:tblInd w:w="-72" w:type="dxa"/>
      <w:tblLook w:val="0000" w:firstRow="0" w:lastRow="0" w:firstColumn="0" w:lastColumn="0" w:noHBand="0" w:noVBand="0"/>
    </w:tblPr>
    <w:tblGrid>
      <w:gridCol w:w="2970"/>
      <w:gridCol w:w="3628"/>
      <w:gridCol w:w="3032"/>
    </w:tblGrid>
    <w:tr w:rsidR="008C1CA5" w:rsidTr="00D61232">
      <w:trPr>
        <w:trHeight w:val="217"/>
      </w:trPr>
      <w:tc>
        <w:tcPr>
          <w:tcW w:w="2970" w:type="dxa"/>
          <w:vAlign w:val="bottom"/>
        </w:tcPr>
        <w:p w:rsidR="008C1CA5" w:rsidRPr="00E87559" w:rsidRDefault="008C1CA5" w:rsidP="00D61232">
          <w:pPr>
            <w:rPr>
              <w:rStyle w:val="PageNumber"/>
              <w:b/>
            </w:rPr>
          </w:pPr>
          <w:r w:rsidRPr="003E4A80">
            <w:rPr>
              <w:rStyle w:val="PageNumber"/>
              <w:b/>
              <w:noProof/>
            </w:rPr>
            <w:drawing>
              <wp:inline distT="0" distB="0" distL="0" distR="0" wp14:anchorId="0E3CFD45" wp14:editId="54CD0A3F">
                <wp:extent cx="1504950" cy="198019"/>
                <wp:effectExtent l="19050" t="0" r="0" b="0"/>
                <wp:docPr id="10" name="Picture 2" descr="AB-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-M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98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8" w:type="dxa"/>
          <w:vAlign w:val="bottom"/>
        </w:tcPr>
        <w:p w:rsidR="008C1CA5" w:rsidRPr="003E4A80" w:rsidRDefault="007A55BD" w:rsidP="00060071">
          <w:pPr>
            <w:jc w:val="center"/>
          </w:pPr>
          <w:r>
            <w:rPr>
              <w:rFonts w:ascii="Book Antiqua" w:hAnsi="Book Antiqua"/>
              <w:bCs/>
              <w:sz w:val="20"/>
            </w:rPr>
            <w:t>June</w:t>
          </w:r>
          <w:r w:rsidR="001D1B86">
            <w:rPr>
              <w:rFonts w:ascii="Book Antiqua" w:hAnsi="Book Antiqua"/>
              <w:bCs/>
              <w:sz w:val="20"/>
            </w:rPr>
            <w:t xml:space="preserve"> 201</w:t>
          </w:r>
          <w:r w:rsidR="00060071">
            <w:rPr>
              <w:rFonts w:ascii="Book Antiqua" w:hAnsi="Book Antiqua"/>
              <w:bCs/>
              <w:sz w:val="20"/>
            </w:rPr>
            <w:t>6</w:t>
          </w:r>
        </w:p>
      </w:tc>
      <w:tc>
        <w:tcPr>
          <w:tcW w:w="3032" w:type="dxa"/>
          <w:vAlign w:val="bottom"/>
        </w:tcPr>
        <w:p w:rsidR="008C1CA5" w:rsidRPr="001822A2" w:rsidRDefault="008C1CA5" w:rsidP="00D61232">
          <w:pPr>
            <w:jc w:val="right"/>
            <w:rPr>
              <w:rFonts w:ascii="Book Antiqua" w:hAnsi="Book Antiqua"/>
              <w:sz w:val="20"/>
            </w:rPr>
          </w:pPr>
          <w:r w:rsidRPr="003E4A80">
            <w:rPr>
              <w:rFonts w:ascii="Book Antiqua" w:hAnsi="Book Antiqua"/>
              <w:sz w:val="20"/>
            </w:rPr>
            <w:t xml:space="preserve">Page </w:t>
          </w:r>
          <w:r w:rsidRPr="003E4A80">
            <w:rPr>
              <w:rStyle w:val="PageNumber"/>
              <w:rFonts w:ascii="Book Antiqua" w:hAnsi="Book Antiqua"/>
              <w:sz w:val="20"/>
            </w:rPr>
            <w:fldChar w:fldCharType="begin"/>
          </w:r>
          <w:r w:rsidRPr="003E4A80">
            <w:rPr>
              <w:rStyle w:val="PageNumber"/>
              <w:rFonts w:ascii="Book Antiqua" w:hAnsi="Book Antiqua"/>
              <w:sz w:val="20"/>
            </w:rPr>
            <w:instrText xml:space="preserve"> PAGE </w:instrText>
          </w:r>
          <w:r w:rsidRPr="003E4A80">
            <w:rPr>
              <w:rStyle w:val="PageNumber"/>
              <w:rFonts w:ascii="Book Antiqua" w:hAnsi="Book Antiqua"/>
              <w:sz w:val="20"/>
            </w:rPr>
            <w:fldChar w:fldCharType="separate"/>
          </w:r>
          <w:r w:rsidR="00F46512">
            <w:rPr>
              <w:rStyle w:val="PageNumber"/>
              <w:rFonts w:ascii="Book Antiqua" w:hAnsi="Book Antiqua"/>
              <w:noProof/>
              <w:sz w:val="20"/>
            </w:rPr>
            <w:t>4</w:t>
          </w:r>
          <w:r w:rsidRPr="003E4A80">
            <w:rPr>
              <w:rStyle w:val="PageNumber"/>
              <w:rFonts w:ascii="Book Antiqua" w:hAnsi="Book Antiqua"/>
              <w:sz w:val="20"/>
            </w:rPr>
            <w:fldChar w:fldCharType="end"/>
          </w:r>
          <w:r w:rsidRPr="003E4A80">
            <w:rPr>
              <w:rStyle w:val="PageNumber"/>
              <w:rFonts w:ascii="Book Antiqua" w:hAnsi="Book Antiqua"/>
              <w:sz w:val="20"/>
            </w:rPr>
            <w:t xml:space="preserve"> of</w:t>
          </w:r>
          <w:r w:rsidRPr="00E87559">
            <w:rPr>
              <w:rStyle w:val="PageNumber"/>
              <w:rFonts w:ascii="Book Antiqua" w:hAnsi="Book Antiqua"/>
              <w:b/>
              <w:sz w:val="20"/>
            </w:rPr>
            <w:t xml:space="preserve"> </w:t>
          </w:r>
          <w:fldSimple w:instr=" NUMPAGES   \* MERGEFORMAT ">
            <w:r w:rsidR="00F46512" w:rsidRPr="00F46512">
              <w:rPr>
                <w:rStyle w:val="PageNumber"/>
                <w:rFonts w:ascii="Book Antiqua" w:hAnsi="Book Antiqua"/>
                <w:noProof/>
                <w:sz w:val="20"/>
              </w:rPr>
              <w:t>6</w:t>
            </w:r>
          </w:fldSimple>
        </w:p>
      </w:tc>
    </w:tr>
  </w:tbl>
  <w:p w:rsidR="008C1CA5" w:rsidRDefault="008C1CA5" w:rsidP="00AC5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A5" w:rsidRDefault="008C1CA5" w:rsidP="00AC55AA">
      <w:pPr>
        <w:spacing w:after="0" w:line="240" w:lineRule="auto"/>
      </w:pPr>
      <w:r>
        <w:separator/>
      </w:r>
    </w:p>
  </w:footnote>
  <w:footnote w:type="continuationSeparator" w:id="0">
    <w:p w:rsidR="008C1CA5" w:rsidRDefault="008C1CA5" w:rsidP="00AC5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25"/>
    <w:rsid w:val="00001020"/>
    <w:rsid w:val="000038A3"/>
    <w:rsid w:val="00010782"/>
    <w:rsid w:val="00015269"/>
    <w:rsid w:val="000157FF"/>
    <w:rsid w:val="0001604D"/>
    <w:rsid w:val="00020908"/>
    <w:rsid w:val="0002379B"/>
    <w:rsid w:val="00025543"/>
    <w:rsid w:val="00027340"/>
    <w:rsid w:val="000317C3"/>
    <w:rsid w:val="00034A6A"/>
    <w:rsid w:val="000409EF"/>
    <w:rsid w:val="000444A2"/>
    <w:rsid w:val="00044632"/>
    <w:rsid w:val="0004469E"/>
    <w:rsid w:val="0004629D"/>
    <w:rsid w:val="00046886"/>
    <w:rsid w:val="00056825"/>
    <w:rsid w:val="00060071"/>
    <w:rsid w:val="00060B89"/>
    <w:rsid w:val="0007054D"/>
    <w:rsid w:val="00070800"/>
    <w:rsid w:val="00073168"/>
    <w:rsid w:val="000743DC"/>
    <w:rsid w:val="00076A24"/>
    <w:rsid w:val="000A7176"/>
    <w:rsid w:val="000B2186"/>
    <w:rsid w:val="000B26BE"/>
    <w:rsid w:val="000B33F3"/>
    <w:rsid w:val="000B6571"/>
    <w:rsid w:val="000C0FE4"/>
    <w:rsid w:val="000C5041"/>
    <w:rsid w:val="000C57AB"/>
    <w:rsid w:val="000C5DBE"/>
    <w:rsid w:val="000D3B94"/>
    <w:rsid w:val="000D5F96"/>
    <w:rsid w:val="000D715F"/>
    <w:rsid w:val="000D7865"/>
    <w:rsid w:val="000E0402"/>
    <w:rsid w:val="000E056F"/>
    <w:rsid w:val="000E3494"/>
    <w:rsid w:val="000F2D53"/>
    <w:rsid w:val="00101B67"/>
    <w:rsid w:val="001040B9"/>
    <w:rsid w:val="001131DD"/>
    <w:rsid w:val="00117ED4"/>
    <w:rsid w:val="001229B0"/>
    <w:rsid w:val="001247D0"/>
    <w:rsid w:val="00131158"/>
    <w:rsid w:val="00136D7D"/>
    <w:rsid w:val="001426DA"/>
    <w:rsid w:val="001442F5"/>
    <w:rsid w:val="00146069"/>
    <w:rsid w:val="001469FB"/>
    <w:rsid w:val="0015001F"/>
    <w:rsid w:val="001573EE"/>
    <w:rsid w:val="00163285"/>
    <w:rsid w:val="00165398"/>
    <w:rsid w:val="001657A7"/>
    <w:rsid w:val="0017071C"/>
    <w:rsid w:val="00173518"/>
    <w:rsid w:val="001844D3"/>
    <w:rsid w:val="001879D9"/>
    <w:rsid w:val="00187DD0"/>
    <w:rsid w:val="001902AC"/>
    <w:rsid w:val="00190B1D"/>
    <w:rsid w:val="001A07FC"/>
    <w:rsid w:val="001A3858"/>
    <w:rsid w:val="001A3C0D"/>
    <w:rsid w:val="001A4FA5"/>
    <w:rsid w:val="001B0B1C"/>
    <w:rsid w:val="001B1FBC"/>
    <w:rsid w:val="001B643E"/>
    <w:rsid w:val="001D1B86"/>
    <w:rsid w:val="001E13EA"/>
    <w:rsid w:val="001E1D57"/>
    <w:rsid w:val="001E2ADD"/>
    <w:rsid w:val="001E7C99"/>
    <w:rsid w:val="001F509D"/>
    <w:rsid w:val="00203813"/>
    <w:rsid w:val="0020708D"/>
    <w:rsid w:val="00211774"/>
    <w:rsid w:val="00220A28"/>
    <w:rsid w:val="0022284F"/>
    <w:rsid w:val="002236C5"/>
    <w:rsid w:val="00225942"/>
    <w:rsid w:val="002276E2"/>
    <w:rsid w:val="00246280"/>
    <w:rsid w:val="00246CAF"/>
    <w:rsid w:val="00246FE8"/>
    <w:rsid w:val="00252B76"/>
    <w:rsid w:val="00260512"/>
    <w:rsid w:val="00261ADB"/>
    <w:rsid w:val="00262BEE"/>
    <w:rsid w:val="002804F6"/>
    <w:rsid w:val="00285FA6"/>
    <w:rsid w:val="00291F9C"/>
    <w:rsid w:val="0029447E"/>
    <w:rsid w:val="002A072E"/>
    <w:rsid w:val="002A3EF7"/>
    <w:rsid w:val="002B4A03"/>
    <w:rsid w:val="002B4E65"/>
    <w:rsid w:val="002D2E81"/>
    <w:rsid w:val="002D4282"/>
    <w:rsid w:val="002D62E7"/>
    <w:rsid w:val="002E1D29"/>
    <w:rsid w:val="002F07AB"/>
    <w:rsid w:val="002F1F07"/>
    <w:rsid w:val="002F363E"/>
    <w:rsid w:val="00300661"/>
    <w:rsid w:val="00307F8B"/>
    <w:rsid w:val="0031396E"/>
    <w:rsid w:val="00315979"/>
    <w:rsid w:val="0031635D"/>
    <w:rsid w:val="00326BAC"/>
    <w:rsid w:val="0032767C"/>
    <w:rsid w:val="003301EE"/>
    <w:rsid w:val="00330D9B"/>
    <w:rsid w:val="00332474"/>
    <w:rsid w:val="00334630"/>
    <w:rsid w:val="003409EF"/>
    <w:rsid w:val="00344B8C"/>
    <w:rsid w:val="00344F65"/>
    <w:rsid w:val="00345415"/>
    <w:rsid w:val="003513A9"/>
    <w:rsid w:val="0035276F"/>
    <w:rsid w:val="00364BA5"/>
    <w:rsid w:val="00366E12"/>
    <w:rsid w:val="003707CE"/>
    <w:rsid w:val="003806B8"/>
    <w:rsid w:val="00383B51"/>
    <w:rsid w:val="003905BD"/>
    <w:rsid w:val="00391480"/>
    <w:rsid w:val="00392529"/>
    <w:rsid w:val="003A0017"/>
    <w:rsid w:val="003A4DF1"/>
    <w:rsid w:val="003B2B13"/>
    <w:rsid w:val="003B4B85"/>
    <w:rsid w:val="003C0CED"/>
    <w:rsid w:val="003C0E6D"/>
    <w:rsid w:val="003C2228"/>
    <w:rsid w:val="003C472A"/>
    <w:rsid w:val="003C6908"/>
    <w:rsid w:val="003D1F9C"/>
    <w:rsid w:val="003D249B"/>
    <w:rsid w:val="003D2D7B"/>
    <w:rsid w:val="003D6709"/>
    <w:rsid w:val="003F6369"/>
    <w:rsid w:val="004048CE"/>
    <w:rsid w:val="004059E6"/>
    <w:rsid w:val="00406654"/>
    <w:rsid w:val="004076C2"/>
    <w:rsid w:val="004102AD"/>
    <w:rsid w:val="004103CF"/>
    <w:rsid w:val="0041497E"/>
    <w:rsid w:val="004239BE"/>
    <w:rsid w:val="00431B72"/>
    <w:rsid w:val="00440D97"/>
    <w:rsid w:val="00450642"/>
    <w:rsid w:val="00453CE2"/>
    <w:rsid w:val="00454B34"/>
    <w:rsid w:val="0046019C"/>
    <w:rsid w:val="00463FC5"/>
    <w:rsid w:val="00480600"/>
    <w:rsid w:val="004817C8"/>
    <w:rsid w:val="00483F8D"/>
    <w:rsid w:val="004879A0"/>
    <w:rsid w:val="004944F0"/>
    <w:rsid w:val="004A091C"/>
    <w:rsid w:val="004A2371"/>
    <w:rsid w:val="004A5447"/>
    <w:rsid w:val="004B48DD"/>
    <w:rsid w:val="004B7C3C"/>
    <w:rsid w:val="004C0CE8"/>
    <w:rsid w:val="004C27D0"/>
    <w:rsid w:val="004C74AC"/>
    <w:rsid w:val="004D01E4"/>
    <w:rsid w:val="004D666C"/>
    <w:rsid w:val="004E497E"/>
    <w:rsid w:val="004F0975"/>
    <w:rsid w:val="004F4380"/>
    <w:rsid w:val="00500BBA"/>
    <w:rsid w:val="00501D69"/>
    <w:rsid w:val="005041A3"/>
    <w:rsid w:val="00507923"/>
    <w:rsid w:val="005105A1"/>
    <w:rsid w:val="00510F08"/>
    <w:rsid w:val="005279CE"/>
    <w:rsid w:val="005344E8"/>
    <w:rsid w:val="005362EE"/>
    <w:rsid w:val="005430CB"/>
    <w:rsid w:val="00544AE9"/>
    <w:rsid w:val="00552EE7"/>
    <w:rsid w:val="00553A4F"/>
    <w:rsid w:val="005551DC"/>
    <w:rsid w:val="00555213"/>
    <w:rsid w:val="00556435"/>
    <w:rsid w:val="00556F72"/>
    <w:rsid w:val="00560175"/>
    <w:rsid w:val="00562AA8"/>
    <w:rsid w:val="00572FEB"/>
    <w:rsid w:val="00573D40"/>
    <w:rsid w:val="00577675"/>
    <w:rsid w:val="005777FC"/>
    <w:rsid w:val="0058036E"/>
    <w:rsid w:val="005843B7"/>
    <w:rsid w:val="00585BAA"/>
    <w:rsid w:val="005861DC"/>
    <w:rsid w:val="005865C2"/>
    <w:rsid w:val="0058698F"/>
    <w:rsid w:val="00596F9F"/>
    <w:rsid w:val="005A0135"/>
    <w:rsid w:val="005A3ADA"/>
    <w:rsid w:val="005B79EC"/>
    <w:rsid w:val="005D669B"/>
    <w:rsid w:val="005E181B"/>
    <w:rsid w:val="005F1C4E"/>
    <w:rsid w:val="006000DB"/>
    <w:rsid w:val="00600E57"/>
    <w:rsid w:val="00604B1E"/>
    <w:rsid w:val="00605104"/>
    <w:rsid w:val="0062657C"/>
    <w:rsid w:val="006373FF"/>
    <w:rsid w:val="0064625C"/>
    <w:rsid w:val="00650CEC"/>
    <w:rsid w:val="0065139F"/>
    <w:rsid w:val="00652890"/>
    <w:rsid w:val="00661DF0"/>
    <w:rsid w:val="00667457"/>
    <w:rsid w:val="00667E4E"/>
    <w:rsid w:val="00671B1F"/>
    <w:rsid w:val="00676DA1"/>
    <w:rsid w:val="0068035E"/>
    <w:rsid w:val="00681AFF"/>
    <w:rsid w:val="0068432D"/>
    <w:rsid w:val="0069296C"/>
    <w:rsid w:val="006972B0"/>
    <w:rsid w:val="006A697B"/>
    <w:rsid w:val="006A758D"/>
    <w:rsid w:val="006B24C4"/>
    <w:rsid w:val="006B302C"/>
    <w:rsid w:val="006D1F0D"/>
    <w:rsid w:val="006D6116"/>
    <w:rsid w:val="006E4676"/>
    <w:rsid w:val="006E714B"/>
    <w:rsid w:val="006F1C61"/>
    <w:rsid w:val="0071150C"/>
    <w:rsid w:val="00716C77"/>
    <w:rsid w:val="0073074F"/>
    <w:rsid w:val="00735187"/>
    <w:rsid w:val="00737FFE"/>
    <w:rsid w:val="0074080B"/>
    <w:rsid w:val="00741F92"/>
    <w:rsid w:val="0074585C"/>
    <w:rsid w:val="00747678"/>
    <w:rsid w:val="00765692"/>
    <w:rsid w:val="007725C5"/>
    <w:rsid w:val="00777BC8"/>
    <w:rsid w:val="00780B13"/>
    <w:rsid w:val="0078234F"/>
    <w:rsid w:val="00791229"/>
    <w:rsid w:val="007953B6"/>
    <w:rsid w:val="007A0132"/>
    <w:rsid w:val="007A55BD"/>
    <w:rsid w:val="007C148B"/>
    <w:rsid w:val="007C30DF"/>
    <w:rsid w:val="007C3942"/>
    <w:rsid w:val="007C7831"/>
    <w:rsid w:val="007D09E5"/>
    <w:rsid w:val="007D6F23"/>
    <w:rsid w:val="007D77CE"/>
    <w:rsid w:val="007E3137"/>
    <w:rsid w:val="007F238E"/>
    <w:rsid w:val="007F40DD"/>
    <w:rsid w:val="007F4C16"/>
    <w:rsid w:val="008013EB"/>
    <w:rsid w:val="0080374D"/>
    <w:rsid w:val="00805179"/>
    <w:rsid w:val="00805DDE"/>
    <w:rsid w:val="00815016"/>
    <w:rsid w:val="00815C6D"/>
    <w:rsid w:val="0082431F"/>
    <w:rsid w:val="00825DC8"/>
    <w:rsid w:val="00826606"/>
    <w:rsid w:val="00826BD4"/>
    <w:rsid w:val="00830710"/>
    <w:rsid w:val="0083092C"/>
    <w:rsid w:val="00831C0B"/>
    <w:rsid w:val="00840392"/>
    <w:rsid w:val="00840F69"/>
    <w:rsid w:val="008460DB"/>
    <w:rsid w:val="00846D1F"/>
    <w:rsid w:val="00852401"/>
    <w:rsid w:val="00852E2C"/>
    <w:rsid w:val="00861EA5"/>
    <w:rsid w:val="0086659D"/>
    <w:rsid w:val="00867A97"/>
    <w:rsid w:val="00876165"/>
    <w:rsid w:val="00881ABA"/>
    <w:rsid w:val="008A1228"/>
    <w:rsid w:val="008B2067"/>
    <w:rsid w:val="008C1CA5"/>
    <w:rsid w:val="008C25FE"/>
    <w:rsid w:val="008C444A"/>
    <w:rsid w:val="008C4878"/>
    <w:rsid w:val="008C5614"/>
    <w:rsid w:val="008C7A14"/>
    <w:rsid w:val="008D2DCB"/>
    <w:rsid w:val="008D3DBC"/>
    <w:rsid w:val="008D745F"/>
    <w:rsid w:val="008D7A5C"/>
    <w:rsid w:val="008E1C92"/>
    <w:rsid w:val="008E3095"/>
    <w:rsid w:val="008E3D36"/>
    <w:rsid w:val="008E50D1"/>
    <w:rsid w:val="008F016D"/>
    <w:rsid w:val="008F09B0"/>
    <w:rsid w:val="008F3E13"/>
    <w:rsid w:val="00905226"/>
    <w:rsid w:val="00907836"/>
    <w:rsid w:val="00912FCA"/>
    <w:rsid w:val="00915A35"/>
    <w:rsid w:val="009163AD"/>
    <w:rsid w:val="0092267B"/>
    <w:rsid w:val="009271B9"/>
    <w:rsid w:val="00927F8D"/>
    <w:rsid w:val="0093576E"/>
    <w:rsid w:val="009432A4"/>
    <w:rsid w:val="0094363C"/>
    <w:rsid w:val="009458D6"/>
    <w:rsid w:val="00964882"/>
    <w:rsid w:val="009657C9"/>
    <w:rsid w:val="00970C99"/>
    <w:rsid w:val="0097213C"/>
    <w:rsid w:val="00976771"/>
    <w:rsid w:val="00980C31"/>
    <w:rsid w:val="00983117"/>
    <w:rsid w:val="00985165"/>
    <w:rsid w:val="0099056C"/>
    <w:rsid w:val="009910D9"/>
    <w:rsid w:val="009A38B5"/>
    <w:rsid w:val="009A782B"/>
    <w:rsid w:val="009B4538"/>
    <w:rsid w:val="009D1C1D"/>
    <w:rsid w:val="009D747E"/>
    <w:rsid w:val="009E3262"/>
    <w:rsid w:val="009E48BD"/>
    <w:rsid w:val="009E4B5C"/>
    <w:rsid w:val="009F50C3"/>
    <w:rsid w:val="009F788F"/>
    <w:rsid w:val="00A0199C"/>
    <w:rsid w:val="00A01C1F"/>
    <w:rsid w:val="00A04576"/>
    <w:rsid w:val="00A05217"/>
    <w:rsid w:val="00A112BA"/>
    <w:rsid w:val="00A13442"/>
    <w:rsid w:val="00A151C6"/>
    <w:rsid w:val="00A15605"/>
    <w:rsid w:val="00A2437F"/>
    <w:rsid w:val="00A3174D"/>
    <w:rsid w:val="00A323E7"/>
    <w:rsid w:val="00A32C48"/>
    <w:rsid w:val="00A355B8"/>
    <w:rsid w:val="00A35AD7"/>
    <w:rsid w:val="00A3606F"/>
    <w:rsid w:val="00A40895"/>
    <w:rsid w:val="00A435A3"/>
    <w:rsid w:val="00A4637C"/>
    <w:rsid w:val="00A47466"/>
    <w:rsid w:val="00A5678F"/>
    <w:rsid w:val="00A61498"/>
    <w:rsid w:val="00A63A15"/>
    <w:rsid w:val="00A7575B"/>
    <w:rsid w:val="00A76E54"/>
    <w:rsid w:val="00A81673"/>
    <w:rsid w:val="00A85F1F"/>
    <w:rsid w:val="00A91EC9"/>
    <w:rsid w:val="00A93702"/>
    <w:rsid w:val="00A97327"/>
    <w:rsid w:val="00AA73EA"/>
    <w:rsid w:val="00AB777D"/>
    <w:rsid w:val="00AC073E"/>
    <w:rsid w:val="00AC275A"/>
    <w:rsid w:val="00AC2D06"/>
    <w:rsid w:val="00AC55AA"/>
    <w:rsid w:val="00AD2498"/>
    <w:rsid w:val="00AD3C17"/>
    <w:rsid w:val="00AD5C0E"/>
    <w:rsid w:val="00AD6531"/>
    <w:rsid w:val="00AE14D1"/>
    <w:rsid w:val="00AE23FF"/>
    <w:rsid w:val="00AE3F0E"/>
    <w:rsid w:val="00AE64C2"/>
    <w:rsid w:val="00AF728A"/>
    <w:rsid w:val="00B01B79"/>
    <w:rsid w:val="00B10897"/>
    <w:rsid w:val="00B11462"/>
    <w:rsid w:val="00B14407"/>
    <w:rsid w:val="00B15C5F"/>
    <w:rsid w:val="00B26EF3"/>
    <w:rsid w:val="00B27449"/>
    <w:rsid w:val="00B27515"/>
    <w:rsid w:val="00B2782B"/>
    <w:rsid w:val="00B30804"/>
    <w:rsid w:val="00B36121"/>
    <w:rsid w:val="00B36661"/>
    <w:rsid w:val="00B3799E"/>
    <w:rsid w:val="00B42D5A"/>
    <w:rsid w:val="00B42EE4"/>
    <w:rsid w:val="00B46593"/>
    <w:rsid w:val="00B47E33"/>
    <w:rsid w:val="00B51A2C"/>
    <w:rsid w:val="00B55C5C"/>
    <w:rsid w:val="00B6180E"/>
    <w:rsid w:val="00B622A0"/>
    <w:rsid w:val="00B67003"/>
    <w:rsid w:val="00B775BE"/>
    <w:rsid w:val="00B8792C"/>
    <w:rsid w:val="00BA6B20"/>
    <w:rsid w:val="00BB7C89"/>
    <w:rsid w:val="00BC4633"/>
    <w:rsid w:val="00BC51AB"/>
    <w:rsid w:val="00BC62B9"/>
    <w:rsid w:val="00BC7FFE"/>
    <w:rsid w:val="00BD28F6"/>
    <w:rsid w:val="00BE0ACC"/>
    <w:rsid w:val="00BE193F"/>
    <w:rsid w:val="00BE5866"/>
    <w:rsid w:val="00BE5CAA"/>
    <w:rsid w:val="00BE609C"/>
    <w:rsid w:val="00BF300B"/>
    <w:rsid w:val="00BF4492"/>
    <w:rsid w:val="00BF6093"/>
    <w:rsid w:val="00C00984"/>
    <w:rsid w:val="00C017E7"/>
    <w:rsid w:val="00C1663C"/>
    <w:rsid w:val="00C17473"/>
    <w:rsid w:val="00C2249A"/>
    <w:rsid w:val="00C240B7"/>
    <w:rsid w:val="00C2779A"/>
    <w:rsid w:val="00C30146"/>
    <w:rsid w:val="00C32733"/>
    <w:rsid w:val="00C33475"/>
    <w:rsid w:val="00C46CC1"/>
    <w:rsid w:val="00C52B87"/>
    <w:rsid w:val="00C542F4"/>
    <w:rsid w:val="00C56A74"/>
    <w:rsid w:val="00C62A6F"/>
    <w:rsid w:val="00C6373D"/>
    <w:rsid w:val="00C66974"/>
    <w:rsid w:val="00C73787"/>
    <w:rsid w:val="00C73A9C"/>
    <w:rsid w:val="00C80D3C"/>
    <w:rsid w:val="00C8142A"/>
    <w:rsid w:val="00C82AD5"/>
    <w:rsid w:val="00C8442E"/>
    <w:rsid w:val="00C86E48"/>
    <w:rsid w:val="00C90BE1"/>
    <w:rsid w:val="00C94B21"/>
    <w:rsid w:val="00CA44E4"/>
    <w:rsid w:val="00CB1F24"/>
    <w:rsid w:val="00CB2772"/>
    <w:rsid w:val="00CB2AB8"/>
    <w:rsid w:val="00CB33CC"/>
    <w:rsid w:val="00CC06B6"/>
    <w:rsid w:val="00CC17CF"/>
    <w:rsid w:val="00CC3209"/>
    <w:rsid w:val="00CC35DE"/>
    <w:rsid w:val="00CC6891"/>
    <w:rsid w:val="00CD2BE8"/>
    <w:rsid w:val="00CD456A"/>
    <w:rsid w:val="00CE0603"/>
    <w:rsid w:val="00CE3E43"/>
    <w:rsid w:val="00CE46D3"/>
    <w:rsid w:val="00CE5E9F"/>
    <w:rsid w:val="00CF3796"/>
    <w:rsid w:val="00CF63F3"/>
    <w:rsid w:val="00D03F15"/>
    <w:rsid w:val="00D12623"/>
    <w:rsid w:val="00D16443"/>
    <w:rsid w:val="00D2298E"/>
    <w:rsid w:val="00D2360F"/>
    <w:rsid w:val="00D2534A"/>
    <w:rsid w:val="00D313B1"/>
    <w:rsid w:val="00D31AEA"/>
    <w:rsid w:val="00D33847"/>
    <w:rsid w:val="00D43966"/>
    <w:rsid w:val="00D4549D"/>
    <w:rsid w:val="00D45E8E"/>
    <w:rsid w:val="00D55D4F"/>
    <w:rsid w:val="00D573E8"/>
    <w:rsid w:val="00D61232"/>
    <w:rsid w:val="00D75B84"/>
    <w:rsid w:val="00D8301D"/>
    <w:rsid w:val="00D847C8"/>
    <w:rsid w:val="00D97917"/>
    <w:rsid w:val="00DA00EA"/>
    <w:rsid w:val="00DA44CA"/>
    <w:rsid w:val="00DA6B65"/>
    <w:rsid w:val="00DA7306"/>
    <w:rsid w:val="00DB6540"/>
    <w:rsid w:val="00DD07DA"/>
    <w:rsid w:val="00DD0EC4"/>
    <w:rsid w:val="00DD3771"/>
    <w:rsid w:val="00DE543B"/>
    <w:rsid w:val="00DE7692"/>
    <w:rsid w:val="00DF2CD2"/>
    <w:rsid w:val="00DF76F3"/>
    <w:rsid w:val="00E00197"/>
    <w:rsid w:val="00E0191C"/>
    <w:rsid w:val="00E1269C"/>
    <w:rsid w:val="00E223AC"/>
    <w:rsid w:val="00E34ED3"/>
    <w:rsid w:val="00E43247"/>
    <w:rsid w:val="00E46367"/>
    <w:rsid w:val="00E471F7"/>
    <w:rsid w:val="00E54ECF"/>
    <w:rsid w:val="00E56CA3"/>
    <w:rsid w:val="00E57BA7"/>
    <w:rsid w:val="00E60B6C"/>
    <w:rsid w:val="00E613C0"/>
    <w:rsid w:val="00E632A1"/>
    <w:rsid w:val="00E75312"/>
    <w:rsid w:val="00E8678C"/>
    <w:rsid w:val="00E8688B"/>
    <w:rsid w:val="00E86E52"/>
    <w:rsid w:val="00E87132"/>
    <w:rsid w:val="00E87C59"/>
    <w:rsid w:val="00E96FA8"/>
    <w:rsid w:val="00EA0E82"/>
    <w:rsid w:val="00EA0F3B"/>
    <w:rsid w:val="00EA28A6"/>
    <w:rsid w:val="00EA5A68"/>
    <w:rsid w:val="00EB3A7C"/>
    <w:rsid w:val="00EB5C65"/>
    <w:rsid w:val="00EC0CAC"/>
    <w:rsid w:val="00EC3EBE"/>
    <w:rsid w:val="00EC573C"/>
    <w:rsid w:val="00ED1652"/>
    <w:rsid w:val="00ED2C43"/>
    <w:rsid w:val="00ED36EF"/>
    <w:rsid w:val="00ED57EB"/>
    <w:rsid w:val="00EE57A4"/>
    <w:rsid w:val="00EE79E6"/>
    <w:rsid w:val="00EF793D"/>
    <w:rsid w:val="00F0065E"/>
    <w:rsid w:val="00F01E4B"/>
    <w:rsid w:val="00F0609F"/>
    <w:rsid w:val="00F06924"/>
    <w:rsid w:val="00F1027B"/>
    <w:rsid w:val="00F11265"/>
    <w:rsid w:val="00F1160E"/>
    <w:rsid w:val="00F13564"/>
    <w:rsid w:val="00F15630"/>
    <w:rsid w:val="00F15721"/>
    <w:rsid w:val="00F22F9B"/>
    <w:rsid w:val="00F366E2"/>
    <w:rsid w:val="00F37FDB"/>
    <w:rsid w:val="00F4273D"/>
    <w:rsid w:val="00F42888"/>
    <w:rsid w:val="00F441C8"/>
    <w:rsid w:val="00F4581E"/>
    <w:rsid w:val="00F46512"/>
    <w:rsid w:val="00F50219"/>
    <w:rsid w:val="00F509E2"/>
    <w:rsid w:val="00F51531"/>
    <w:rsid w:val="00F65AED"/>
    <w:rsid w:val="00F65D08"/>
    <w:rsid w:val="00F6668F"/>
    <w:rsid w:val="00F67151"/>
    <w:rsid w:val="00F815C1"/>
    <w:rsid w:val="00F82CB0"/>
    <w:rsid w:val="00F8512C"/>
    <w:rsid w:val="00F9062E"/>
    <w:rsid w:val="00F931E0"/>
    <w:rsid w:val="00F94E07"/>
    <w:rsid w:val="00F96EDD"/>
    <w:rsid w:val="00FA1EDB"/>
    <w:rsid w:val="00FB0B60"/>
    <w:rsid w:val="00FB2086"/>
    <w:rsid w:val="00FC0B82"/>
    <w:rsid w:val="00FC1C19"/>
    <w:rsid w:val="00FD5FA4"/>
    <w:rsid w:val="00FD7768"/>
    <w:rsid w:val="00FE3087"/>
    <w:rsid w:val="00FE50A7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C55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C55A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5AA"/>
  </w:style>
  <w:style w:type="paragraph" w:styleId="Footer">
    <w:name w:val="footer"/>
    <w:basedOn w:val="Normal"/>
    <w:link w:val="FooterChar"/>
    <w:uiPriority w:val="99"/>
    <w:unhideWhenUsed/>
    <w:rsid w:val="00AC5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5AA"/>
  </w:style>
  <w:style w:type="character" w:styleId="PageNumber">
    <w:name w:val="page number"/>
    <w:basedOn w:val="DefaultParagraphFont"/>
    <w:rsid w:val="00AC55AA"/>
  </w:style>
  <w:style w:type="table" w:styleId="LightShading-Accent5">
    <w:name w:val="Light Shading Accent 5"/>
    <w:basedOn w:val="TableNormal"/>
    <w:uiPriority w:val="60"/>
    <w:rsid w:val="00D126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A63A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A4DF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2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2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12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D0E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C55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C55A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5AA"/>
  </w:style>
  <w:style w:type="paragraph" w:styleId="Footer">
    <w:name w:val="footer"/>
    <w:basedOn w:val="Normal"/>
    <w:link w:val="FooterChar"/>
    <w:uiPriority w:val="99"/>
    <w:unhideWhenUsed/>
    <w:rsid w:val="00AC5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5AA"/>
  </w:style>
  <w:style w:type="character" w:styleId="PageNumber">
    <w:name w:val="page number"/>
    <w:basedOn w:val="DefaultParagraphFont"/>
    <w:rsid w:val="00AC55AA"/>
  </w:style>
  <w:style w:type="table" w:styleId="LightShading-Accent5">
    <w:name w:val="Light Shading Accent 5"/>
    <w:basedOn w:val="TableNormal"/>
    <w:uiPriority w:val="60"/>
    <w:rsid w:val="00D126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A63A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A4DF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2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2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12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D0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0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affairs.gov.ab.ca/abc_municipal_government_board_intro.cf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unicipalaffairs.alberta.ca/abc_MGB_board_appointments.cf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8285-422D-4B07-8C5D-5DB0A6BE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2016-06-23T15:47:00Z</dcterms:created>
  <dcterms:modified xsi:type="dcterms:W3CDTF">2016-06-23T15:49:00Z</dcterms:modified>
</cp:coreProperties>
</file>